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Cuadrculaclara-nfasis4"/>
        <w:tblW w:w="9214" w:type="dxa"/>
        <w:tblLook w:val="04A0"/>
      </w:tblPr>
      <w:tblGrid>
        <w:gridCol w:w="2660"/>
        <w:gridCol w:w="6554"/>
      </w:tblGrid>
      <w:tr w:rsidR="002512E3" w:rsidTr="007133B9">
        <w:trPr>
          <w:cnfStyle w:val="100000000000"/>
        </w:trPr>
        <w:tc>
          <w:tcPr>
            <w:cnfStyle w:val="001000000000"/>
            <w:tcW w:w="9214" w:type="dxa"/>
            <w:gridSpan w:val="2"/>
          </w:tcPr>
          <w:p w:rsidR="002512E3" w:rsidRPr="002512E3" w:rsidRDefault="002512E3" w:rsidP="002512E3">
            <w:pPr>
              <w:jc w:val="center"/>
              <w:rPr>
                <w:sz w:val="44"/>
                <w:szCs w:val="44"/>
              </w:rPr>
            </w:pPr>
            <w:r w:rsidRPr="002512E3">
              <w:rPr>
                <w:sz w:val="44"/>
                <w:szCs w:val="44"/>
              </w:rPr>
              <w:t xml:space="preserve">Herramienta </w:t>
            </w:r>
            <w:r w:rsidR="00467B04" w:rsidRPr="002512E3">
              <w:rPr>
                <w:sz w:val="44"/>
                <w:szCs w:val="44"/>
              </w:rPr>
              <w:t>selección</w:t>
            </w:r>
          </w:p>
        </w:tc>
      </w:tr>
      <w:tr w:rsidR="002512E3" w:rsidTr="007133B9">
        <w:trPr>
          <w:cnfStyle w:val="000000100000"/>
        </w:trPr>
        <w:tc>
          <w:tcPr>
            <w:cnfStyle w:val="001000000000"/>
            <w:tcW w:w="2660" w:type="dxa"/>
          </w:tcPr>
          <w:p w:rsidR="002512E3" w:rsidRDefault="002512E3" w:rsidP="002512E3">
            <w:r>
              <w:t xml:space="preserve">                   </w:t>
            </w:r>
            <w:r w:rsidRPr="00ED540A">
              <w:rPr>
                <w:b w:val="0"/>
                <w:bCs w:val="0"/>
              </w:rPr>
              <w:object w:dxaOrig="465" w:dyaOrig="4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4.75pt" o:ole="">
                  <v:imagedata r:id="rId6" o:title=""/>
                </v:shape>
                <o:OLEObject Type="Embed" ProgID="PBrush" ShapeID="_x0000_i1025" DrawAspect="Content" ObjectID="_1376336847" r:id="rId7"/>
              </w:object>
            </w:r>
          </w:p>
        </w:tc>
        <w:tc>
          <w:tcPr>
            <w:tcW w:w="6554" w:type="dxa"/>
          </w:tcPr>
          <w:p w:rsidR="002512E3" w:rsidRPr="002512E3" w:rsidRDefault="00D34F17">
            <w:pPr>
              <w:cnfStyle w:val="000000100000"/>
              <w:rPr>
                <w:sz w:val="28"/>
                <w:szCs w:val="28"/>
              </w:rPr>
            </w:pPr>
            <w:r w:rsidRPr="00301DF4">
              <w:rPr>
                <w:b/>
                <w:sz w:val="28"/>
                <w:szCs w:val="28"/>
              </w:rPr>
              <w:t>SELECCIÓN</w:t>
            </w:r>
            <w:r>
              <w:rPr>
                <w:sz w:val="28"/>
                <w:szCs w:val="28"/>
              </w:rPr>
              <w:t>:</w:t>
            </w:r>
            <w:r w:rsidRPr="002512E3">
              <w:rPr>
                <w:sz w:val="28"/>
                <w:szCs w:val="28"/>
              </w:rPr>
              <w:t xml:space="preserve"> Seleccionar</w:t>
            </w:r>
            <w:r w:rsidR="002512E3" w:rsidRPr="002512E3">
              <w:rPr>
                <w:sz w:val="28"/>
                <w:szCs w:val="28"/>
              </w:rPr>
              <w:t>, situar o transformar objetos</w:t>
            </w:r>
          </w:p>
        </w:tc>
      </w:tr>
      <w:tr w:rsidR="002512E3" w:rsidTr="007133B9">
        <w:trPr>
          <w:cnfStyle w:val="000000010000"/>
        </w:trPr>
        <w:tc>
          <w:tcPr>
            <w:cnfStyle w:val="001000000000"/>
            <w:tcW w:w="9214" w:type="dxa"/>
            <w:gridSpan w:val="2"/>
          </w:tcPr>
          <w:p w:rsidR="002512E3" w:rsidRPr="002512E3" w:rsidRDefault="002512E3" w:rsidP="002512E3">
            <w:pPr>
              <w:jc w:val="center"/>
              <w:rPr>
                <w:sz w:val="44"/>
              </w:rPr>
            </w:pPr>
            <w:r>
              <w:rPr>
                <w:sz w:val="44"/>
              </w:rPr>
              <w:t>Herramienta Forma</w:t>
            </w:r>
          </w:p>
        </w:tc>
      </w:tr>
      <w:tr w:rsidR="002512E3" w:rsidTr="007133B9">
        <w:trPr>
          <w:cnfStyle w:val="000000100000"/>
        </w:trPr>
        <w:tc>
          <w:tcPr>
            <w:cnfStyle w:val="001000000000"/>
            <w:tcW w:w="2660" w:type="dxa"/>
          </w:tcPr>
          <w:p w:rsidR="002512E3" w:rsidRDefault="002512E3" w:rsidP="002512E3">
            <w:pPr>
              <w:jc w:val="center"/>
            </w:pPr>
            <w:r w:rsidRPr="00ED540A">
              <w:rPr>
                <w:b w:val="0"/>
                <w:bCs w:val="0"/>
              </w:rPr>
              <w:object w:dxaOrig="330" w:dyaOrig="345">
                <v:shape id="_x0000_i1026" type="#_x0000_t75" style="width:21.75pt;height:22.5pt" o:ole="">
                  <v:imagedata r:id="rId8" o:title=""/>
                </v:shape>
                <o:OLEObject Type="Embed" ProgID="PBrush" ShapeID="_x0000_i1026" DrawAspect="Content" ObjectID="_1376336848" r:id="rId9"/>
              </w:object>
            </w:r>
          </w:p>
        </w:tc>
        <w:tc>
          <w:tcPr>
            <w:tcW w:w="6554" w:type="dxa"/>
          </w:tcPr>
          <w:p w:rsidR="002512E3" w:rsidRDefault="00301DF4">
            <w:pPr>
              <w:cnfStyle w:val="000000100000"/>
            </w:pPr>
            <w:r w:rsidRPr="00301DF4">
              <w:rPr>
                <w:b/>
              </w:rPr>
              <w:t>HERRAMIENTA FORMA:</w:t>
            </w:r>
            <w:r>
              <w:t xml:space="preserve"> </w:t>
            </w:r>
            <w:r w:rsidR="002512E3">
              <w:t>Editar un objeto de curva o de carácter de texto mediante nodos</w:t>
            </w:r>
          </w:p>
        </w:tc>
      </w:tr>
      <w:tr w:rsidR="002512E3" w:rsidTr="007133B9">
        <w:trPr>
          <w:cnfStyle w:val="000000010000"/>
        </w:trPr>
        <w:tc>
          <w:tcPr>
            <w:cnfStyle w:val="001000000000"/>
            <w:tcW w:w="2660" w:type="dxa"/>
          </w:tcPr>
          <w:p w:rsidR="002512E3" w:rsidRDefault="00467B04" w:rsidP="002512E3">
            <w:pPr>
              <w:jc w:val="center"/>
            </w:pPr>
            <w:r w:rsidRPr="00ED540A">
              <w:rPr>
                <w:b w:val="0"/>
                <w:bCs w:val="0"/>
              </w:rPr>
              <w:object w:dxaOrig="360" w:dyaOrig="345">
                <v:shape id="_x0000_i1027" type="#_x0000_t75" style="width:24.75pt;height:24pt" o:ole="">
                  <v:imagedata r:id="rId10" o:title=""/>
                </v:shape>
                <o:OLEObject Type="Embed" ProgID="PBrush" ShapeID="_x0000_i1027" DrawAspect="Content" ObjectID="_1376336849" r:id="rId11"/>
              </w:object>
            </w:r>
          </w:p>
        </w:tc>
        <w:tc>
          <w:tcPr>
            <w:tcW w:w="6554" w:type="dxa"/>
          </w:tcPr>
          <w:p w:rsidR="002512E3" w:rsidRDefault="00301DF4">
            <w:pPr>
              <w:cnfStyle w:val="000000010000"/>
            </w:pPr>
            <w:r w:rsidRPr="00301DF4">
              <w:rPr>
                <w:b/>
              </w:rPr>
              <w:t>PINCEL DEFORMADOR</w:t>
            </w:r>
            <w:r>
              <w:t xml:space="preserve">: </w:t>
            </w:r>
            <w:r w:rsidR="00467B04">
              <w:t>Cambiar la forma de un objeto arrastrando el cursor a lo largo del contorno.</w:t>
            </w:r>
          </w:p>
        </w:tc>
      </w:tr>
      <w:tr w:rsidR="002512E3" w:rsidTr="007133B9">
        <w:trPr>
          <w:cnfStyle w:val="000000100000"/>
        </w:trPr>
        <w:tc>
          <w:tcPr>
            <w:cnfStyle w:val="001000000000"/>
            <w:tcW w:w="2660" w:type="dxa"/>
          </w:tcPr>
          <w:p w:rsidR="002512E3" w:rsidRDefault="00467B04" w:rsidP="00467B04">
            <w:pPr>
              <w:jc w:val="center"/>
            </w:pPr>
            <w:r w:rsidRPr="00ED540A">
              <w:rPr>
                <w:b w:val="0"/>
                <w:bCs w:val="0"/>
              </w:rPr>
              <w:object w:dxaOrig="375" w:dyaOrig="330">
                <v:shape id="_x0000_i1028" type="#_x0000_t75" style="width:29.25pt;height:25.5pt" o:ole="">
                  <v:imagedata r:id="rId12" o:title=""/>
                </v:shape>
                <o:OLEObject Type="Embed" ProgID="PBrush" ShapeID="_x0000_i1028" DrawAspect="Content" ObjectID="_1376336850" r:id="rId13"/>
              </w:object>
            </w:r>
          </w:p>
        </w:tc>
        <w:tc>
          <w:tcPr>
            <w:tcW w:w="6554" w:type="dxa"/>
          </w:tcPr>
          <w:p w:rsidR="002512E3" w:rsidRDefault="00301DF4">
            <w:pPr>
              <w:cnfStyle w:val="000000100000"/>
            </w:pPr>
            <w:r w:rsidRPr="00301DF4">
              <w:rPr>
                <w:b/>
              </w:rPr>
              <w:t>PINCEL AGRESTE</w:t>
            </w:r>
            <w:r>
              <w:t xml:space="preserve">: </w:t>
            </w:r>
            <w:r w:rsidR="00467B04">
              <w:t>Distorsiona el borde de un objeto arrastrando el cursor en su contorno.</w:t>
            </w:r>
          </w:p>
        </w:tc>
      </w:tr>
      <w:tr w:rsidR="002512E3" w:rsidTr="007133B9">
        <w:trPr>
          <w:cnfStyle w:val="000000010000"/>
        </w:trPr>
        <w:tc>
          <w:tcPr>
            <w:cnfStyle w:val="001000000000"/>
            <w:tcW w:w="2660" w:type="dxa"/>
          </w:tcPr>
          <w:p w:rsidR="002512E3" w:rsidRDefault="00467B04" w:rsidP="00467B04">
            <w:pPr>
              <w:jc w:val="center"/>
            </w:pPr>
            <w:r w:rsidRPr="00ED540A">
              <w:rPr>
                <w:b w:val="0"/>
                <w:bCs w:val="0"/>
              </w:rPr>
              <w:object w:dxaOrig="390" w:dyaOrig="360">
                <v:shape id="_x0000_i1029" type="#_x0000_t75" style="width:27.75pt;height:25.5pt" o:ole="">
                  <v:imagedata r:id="rId14" o:title=""/>
                </v:shape>
                <o:OLEObject Type="Embed" ProgID="PBrush" ShapeID="_x0000_i1029" DrawAspect="Content" ObjectID="_1376336851" r:id="rId15"/>
              </w:object>
            </w:r>
          </w:p>
        </w:tc>
        <w:tc>
          <w:tcPr>
            <w:tcW w:w="6554" w:type="dxa"/>
          </w:tcPr>
          <w:p w:rsidR="002512E3" w:rsidRDefault="00301DF4">
            <w:pPr>
              <w:cnfStyle w:val="000000010000"/>
            </w:pPr>
            <w:r w:rsidRPr="00301DF4">
              <w:rPr>
                <w:b/>
              </w:rPr>
              <w:t xml:space="preserve">HERRAMIENTA TRANSFORMACION </w:t>
            </w:r>
            <w:r w:rsidR="00D34F17" w:rsidRPr="00301DF4">
              <w:rPr>
                <w:b/>
              </w:rPr>
              <w:t>LIBRE:</w:t>
            </w:r>
            <w:r w:rsidR="00D34F17">
              <w:t xml:space="preserve"> Gira</w:t>
            </w:r>
            <w:r w:rsidR="00467B04">
              <w:t>, estira y refleja objetos.</w:t>
            </w:r>
          </w:p>
        </w:tc>
      </w:tr>
      <w:tr w:rsidR="00467B04" w:rsidTr="007133B9">
        <w:trPr>
          <w:cnfStyle w:val="000000100000"/>
        </w:trPr>
        <w:tc>
          <w:tcPr>
            <w:cnfStyle w:val="001000000000"/>
            <w:tcW w:w="9214" w:type="dxa"/>
            <w:gridSpan w:val="2"/>
          </w:tcPr>
          <w:p w:rsidR="00467B04" w:rsidRDefault="00467B04" w:rsidP="00467B04">
            <w:pPr>
              <w:jc w:val="center"/>
            </w:pPr>
            <w:r w:rsidRPr="00467B04">
              <w:rPr>
                <w:sz w:val="44"/>
              </w:rPr>
              <w:t>Herramienta Recortar</w:t>
            </w:r>
          </w:p>
        </w:tc>
      </w:tr>
      <w:tr w:rsidR="002512E3" w:rsidTr="007133B9">
        <w:trPr>
          <w:cnfStyle w:val="000000010000"/>
        </w:trPr>
        <w:tc>
          <w:tcPr>
            <w:cnfStyle w:val="001000000000"/>
            <w:tcW w:w="2660" w:type="dxa"/>
          </w:tcPr>
          <w:p w:rsidR="002512E3" w:rsidRDefault="00467B04" w:rsidP="00467B04">
            <w:pPr>
              <w:jc w:val="center"/>
            </w:pPr>
            <w:r w:rsidRPr="00ED540A">
              <w:rPr>
                <w:b w:val="0"/>
                <w:bCs w:val="0"/>
              </w:rPr>
              <w:object w:dxaOrig="405" w:dyaOrig="375">
                <v:shape id="_x0000_i1030" type="#_x0000_t75" style="width:28.5pt;height:26.25pt" o:ole="">
                  <v:imagedata r:id="rId16" o:title=""/>
                </v:shape>
                <o:OLEObject Type="Embed" ProgID="PBrush" ShapeID="_x0000_i1030" DrawAspect="Content" ObjectID="_1376336852" r:id="rId17"/>
              </w:object>
            </w:r>
          </w:p>
        </w:tc>
        <w:tc>
          <w:tcPr>
            <w:tcW w:w="6554" w:type="dxa"/>
          </w:tcPr>
          <w:p w:rsidR="002512E3" w:rsidRDefault="00301DF4">
            <w:pPr>
              <w:cnfStyle w:val="000000010000"/>
            </w:pPr>
            <w:r>
              <w:rPr>
                <w:b/>
              </w:rPr>
              <w:t xml:space="preserve">HERRAMIENTA </w:t>
            </w:r>
            <w:r w:rsidR="00D34F17">
              <w:rPr>
                <w:b/>
              </w:rPr>
              <w:t>RECORTAR:</w:t>
            </w:r>
            <w:r w:rsidR="00D34F17">
              <w:t xml:space="preserve"> Quita</w:t>
            </w:r>
            <w:r w:rsidR="00467B04">
              <w:t xml:space="preserve"> áreas que se encuentran fuera de selección.</w:t>
            </w:r>
          </w:p>
        </w:tc>
      </w:tr>
      <w:tr w:rsidR="002512E3" w:rsidTr="007133B9">
        <w:trPr>
          <w:cnfStyle w:val="000000100000"/>
        </w:trPr>
        <w:tc>
          <w:tcPr>
            <w:cnfStyle w:val="001000000000"/>
            <w:tcW w:w="2660" w:type="dxa"/>
          </w:tcPr>
          <w:p w:rsidR="002512E3" w:rsidRDefault="00467B04" w:rsidP="00467B04">
            <w:pPr>
              <w:jc w:val="center"/>
            </w:pPr>
            <w:r w:rsidRPr="00ED540A">
              <w:rPr>
                <w:b w:val="0"/>
                <w:bCs w:val="0"/>
              </w:rPr>
              <w:object w:dxaOrig="390" w:dyaOrig="345">
                <v:shape id="_x0000_i1031" type="#_x0000_t75" style="width:27pt;height:24pt" o:ole="">
                  <v:imagedata r:id="rId18" o:title=""/>
                </v:shape>
                <o:OLEObject Type="Embed" ProgID="PBrush" ShapeID="_x0000_i1031" DrawAspect="Content" ObjectID="_1376336853" r:id="rId19"/>
              </w:object>
            </w:r>
          </w:p>
        </w:tc>
        <w:tc>
          <w:tcPr>
            <w:tcW w:w="6554" w:type="dxa"/>
          </w:tcPr>
          <w:p w:rsidR="002512E3" w:rsidRDefault="00301DF4">
            <w:pPr>
              <w:cnfStyle w:val="000000100000"/>
            </w:pPr>
            <w:r>
              <w:rPr>
                <w:b/>
              </w:rPr>
              <w:t xml:space="preserve">HERRAMIENTA CUCHILLO: </w:t>
            </w:r>
            <w:r w:rsidR="00467B04">
              <w:t>Segmentar un objeto para dividirlo en dos independientes</w:t>
            </w:r>
          </w:p>
        </w:tc>
      </w:tr>
      <w:tr w:rsidR="002512E3" w:rsidTr="007133B9">
        <w:trPr>
          <w:cnfStyle w:val="000000010000"/>
        </w:trPr>
        <w:tc>
          <w:tcPr>
            <w:cnfStyle w:val="001000000000"/>
            <w:tcW w:w="2660" w:type="dxa"/>
          </w:tcPr>
          <w:p w:rsidR="002512E3" w:rsidRDefault="00467B04" w:rsidP="00467B04">
            <w:pPr>
              <w:jc w:val="center"/>
            </w:pPr>
            <w:r w:rsidRPr="00ED540A">
              <w:rPr>
                <w:b w:val="0"/>
                <w:bCs w:val="0"/>
              </w:rPr>
              <w:object w:dxaOrig="435" w:dyaOrig="375">
                <v:shape id="_x0000_i1032" type="#_x0000_t75" style="width:32.25pt;height:27.75pt" o:ole="">
                  <v:imagedata r:id="rId20" o:title=""/>
                </v:shape>
                <o:OLEObject Type="Embed" ProgID="PBrush" ShapeID="_x0000_i1032" DrawAspect="Content" ObjectID="_1376336854" r:id="rId21"/>
              </w:object>
            </w:r>
          </w:p>
        </w:tc>
        <w:tc>
          <w:tcPr>
            <w:tcW w:w="6554" w:type="dxa"/>
          </w:tcPr>
          <w:p w:rsidR="002512E3" w:rsidRDefault="00301DF4">
            <w:pPr>
              <w:cnfStyle w:val="000000010000"/>
            </w:pPr>
            <w:r>
              <w:rPr>
                <w:b/>
              </w:rPr>
              <w:t>HERRAMIENTA BORRADOR (X):</w:t>
            </w:r>
            <w:r w:rsidR="00467B04">
              <w:t>Quita las áreas de un dibujo que no se necesitan</w:t>
            </w:r>
          </w:p>
        </w:tc>
      </w:tr>
      <w:tr w:rsidR="002512E3" w:rsidTr="007133B9">
        <w:trPr>
          <w:cnfStyle w:val="000000100000"/>
        </w:trPr>
        <w:tc>
          <w:tcPr>
            <w:cnfStyle w:val="001000000000"/>
            <w:tcW w:w="2660" w:type="dxa"/>
          </w:tcPr>
          <w:p w:rsidR="002512E3" w:rsidRDefault="00467B04" w:rsidP="00467B04">
            <w:pPr>
              <w:jc w:val="center"/>
            </w:pPr>
            <w:r w:rsidRPr="00ED540A">
              <w:rPr>
                <w:b w:val="0"/>
                <w:bCs w:val="0"/>
              </w:rPr>
              <w:object w:dxaOrig="465" w:dyaOrig="405">
                <v:shape id="_x0000_i1033" type="#_x0000_t75" style="width:33pt;height:28.5pt" o:ole="">
                  <v:imagedata r:id="rId22" o:title=""/>
                </v:shape>
                <o:OLEObject Type="Embed" ProgID="PBrush" ShapeID="_x0000_i1033" DrawAspect="Content" ObjectID="_1376336855" r:id="rId23"/>
              </w:object>
            </w:r>
          </w:p>
        </w:tc>
        <w:tc>
          <w:tcPr>
            <w:tcW w:w="6554" w:type="dxa"/>
          </w:tcPr>
          <w:p w:rsidR="002512E3" w:rsidRDefault="00301DF4">
            <w:pPr>
              <w:cnfStyle w:val="000000100000"/>
            </w:pPr>
            <w:r>
              <w:rPr>
                <w:b/>
              </w:rPr>
              <w:t xml:space="preserve">ELIMINAR SEGMENTO VIRTUAL: </w:t>
            </w:r>
            <w:r>
              <w:t>Eliminar los segmentos superpuestos en los objetos.</w:t>
            </w:r>
          </w:p>
        </w:tc>
      </w:tr>
      <w:tr w:rsidR="00301DF4" w:rsidTr="007133B9">
        <w:trPr>
          <w:cnfStyle w:val="000000010000"/>
        </w:trPr>
        <w:tc>
          <w:tcPr>
            <w:cnfStyle w:val="001000000000"/>
            <w:tcW w:w="9214" w:type="dxa"/>
            <w:gridSpan w:val="2"/>
          </w:tcPr>
          <w:p w:rsidR="00301DF4" w:rsidRPr="00301DF4" w:rsidRDefault="00301DF4" w:rsidP="00301DF4">
            <w:pPr>
              <w:jc w:val="center"/>
              <w:rPr>
                <w:sz w:val="44"/>
                <w:szCs w:val="44"/>
              </w:rPr>
            </w:pPr>
            <w:r w:rsidRPr="00301DF4">
              <w:rPr>
                <w:sz w:val="44"/>
                <w:szCs w:val="44"/>
              </w:rPr>
              <w:t>Herramienta zoom</w:t>
            </w:r>
          </w:p>
        </w:tc>
      </w:tr>
      <w:tr w:rsidR="002512E3" w:rsidTr="007133B9">
        <w:trPr>
          <w:cnfStyle w:val="000000100000"/>
        </w:trPr>
        <w:tc>
          <w:tcPr>
            <w:cnfStyle w:val="001000000000"/>
            <w:tcW w:w="2660" w:type="dxa"/>
          </w:tcPr>
          <w:p w:rsidR="002512E3" w:rsidRDefault="0008542C">
            <w:r>
              <w:t xml:space="preserve">                     </w:t>
            </w:r>
            <w:r w:rsidR="00301DF4" w:rsidRPr="00ED540A">
              <w:rPr>
                <w:b w:val="0"/>
                <w:bCs w:val="0"/>
              </w:rPr>
              <w:object w:dxaOrig="465" w:dyaOrig="525">
                <v:shape id="_x0000_i1034" type="#_x0000_t75" style="width:23.25pt;height:26.25pt" o:ole="">
                  <v:imagedata r:id="rId24" o:title=""/>
                </v:shape>
                <o:OLEObject Type="Embed" ProgID="PBrush" ShapeID="_x0000_i1034" DrawAspect="Content" ObjectID="_1376336856" r:id="rId25"/>
              </w:object>
            </w:r>
          </w:p>
        </w:tc>
        <w:tc>
          <w:tcPr>
            <w:tcW w:w="6554" w:type="dxa"/>
          </w:tcPr>
          <w:p w:rsidR="002512E3" w:rsidRDefault="0008542C">
            <w:pPr>
              <w:cnfStyle w:val="000000100000"/>
            </w:pPr>
            <w:r w:rsidRPr="0008542C">
              <w:rPr>
                <w:b/>
              </w:rPr>
              <w:t>Zoom:</w:t>
            </w:r>
            <w:r>
              <w:t xml:space="preserve"> cambiar el nivel de ampliación de la ventana de documento</w:t>
            </w:r>
          </w:p>
        </w:tc>
      </w:tr>
      <w:tr w:rsidR="002512E3" w:rsidTr="007133B9">
        <w:trPr>
          <w:cnfStyle w:val="000000010000"/>
        </w:trPr>
        <w:tc>
          <w:tcPr>
            <w:cnfStyle w:val="001000000000"/>
            <w:tcW w:w="2660" w:type="dxa"/>
          </w:tcPr>
          <w:p w:rsidR="002512E3" w:rsidRDefault="0008542C" w:rsidP="0008542C">
            <w:r>
              <w:t xml:space="preserve">                       </w:t>
            </w:r>
            <w:r w:rsidRPr="00ED540A">
              <w:rPr>
                <w:b w:val="0"/>
                <w:bCs w:val="0"/>
              </w:rPr>
              <w:object w:dxaOrig="360" w:dyaOrig="360">
                <v:shape id="_x0000_i1035" type="#_x0000_t75" style="width:23.25pt;height:23.25pt" o:ole="">
                  <v:imagedata r:id="rId26" o:title=""/>
                </v:shape>
                <o:OLEObject Type="Embed" ProgID="PBrush" ShapeID="_x0000_i1035" DrawAspect="Content" ObjectID="_1376336857" r:id="rId27"/>
              </w:object>
            </w:r>
          </w:p>
        </w:tc>
        <w:tc>
          <w:tcPr>
            <w:tcW w:w="6554" w:type="dxa"/>
          </w:tcPr>
          <w:p w:rsidR="002512E3" w:rsidRDefault="0008542C">
            <w:pPr>
              <w:cnfStyle w:val="000000010000"/>
            </w:pPr>
            <w:r w:rsidRPr="0008542C">
              <w:rPr>
                <w:b/>
              </w:rPr>
              <w:t>Mano:</w:t>
            </w:r>
            <w:r>
              <w:t xml:space="preserve"> arrastra áreas ocultas de un dibujo hasta poder verlas si cambiar el nivel del zoom</w:t>
            </w:r>
          </w:p>
        </w:tc>
      </w:tr>
      <w:tr w:rsidR="0008542C" w:rsidTr="007133B9">
        <w:trPr>
          <w:cnfStyle w:val="000000100000"/>
        </w:trPr>
        <w:tc>
          <w:tcPr>
            <w:cnfStyle w:val="001000000000"/>
            <w:tcW w:w="9214" w:type="dxa"/>
            <w:gridSpan w:val="2"/>
          </w:tcPr>
          <w:p w:rsidR="0008542C" w:rsidRPr="00D34F17" w:rsidRDefault="0008542C" w:rsidP="00D34F17">
            <w:pPr>
              <w:jc w:val="center"/>
              <w:rPr>
                <w:sz w:val="44"/>
                <w:szCs w:val="44"/>
              </w:rPr>
            </w:pPr>
            <w:r w:rsidRPr="00D34F17">
              <w:rPr>
                <w:sz w:val="44"/>
                <w:szCs w:val="44"/>
              </w:rPr>
              <w:t>Herramienta Mano Alzada</w:t>
            </w:r>
          </w:p>
        </w:tc>
      </w:tr>
      <w:tr w:rsidR="002512E3" w:rsidTr="007133B9">
        <w:trPr>
          <w:cnfStyle w:val="000000010000"/>
        </w:trPr>
        <w:tc>
          <w:tcPr>
            <w:cnfStyle w:val="001000000000"/>
            <w:tcW w:w="2660" w:type="dxa"/>
          </w:tcPr>
          <w:p w:rsidR="002512E3" w:rsidRDefault="0008542C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435" w:dyaOrig="330">
                <v:shape id="_x0000_i1036" type="#_x0000_t75" style="width:21.75pt;height:16.5pt" o:ole="">
                  <v:imagedata r:id="rId28" o:title=""/>
                </v:shape>
                <o:OLEObject Type="Embed" ProgID="PBrush" ShapeID="_x0000_i1036" DrawAspect="Content" ObjectID="_1376336858" r:id="rId29"/>
              </w:object>
            </w:r>
          </w:p>
        </w:tc>
        <w:tc>
          <w:tcPr>
            <w:tcW w:w="6554" w:type="dxa"/>
          </w:tcPr>
          <w:p w:rsidR="002512E3" w:rsidRDefault="0008542C">
            <w:pPr>
              <w:cnfStyle w:val="000000010000"/>
            </w:pPr>
            <w:r w:rsidRPr="00D34F17">
              <w:rPr>
                <w:b/>
              </w:rPr>
              <w:t>Mano alzada</w:t>
            </w:r>
            <w:r>
              <w:t>: dibuja curvas y segmentos de línea recta.</w:t>
            </w:r>
          </w:p>
        </w:tc>
      </w:tr>
      <w:tr w:rsidR="002512E3" w:rsidTr="007133B9">
        <w:trPr>
          <w:cnfStyle w:val="000000100000"/>
        </w:trPr>
        <w:tc>
          <w:tcPr>
            <w:cnfStyle w:val="001000000000"/>
            <w:tcW w:w="2660" w:type="dxa"/>
          </w:tcPr>
          <w:p w:rsidR="002512E3" w:rsidRDefault="0008542C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420" w:dyaOrig="345">
                <v:shape id="_x0000_i1037" type="#_x0000_t75" style="width:21pt;height:17.25pt" o:ole="">
                  <v:imagedata r:id="rId30" o:title=""/>
                </v:shape>
                <o:OLEObject Type="Embed" ProgID="PBrush" ShapeID="_x0000_i1037" DrawAspect="Content" ObjectID="_1376336859" r:id="rId31"/>
              </w:object>
            </w:r>
          </w:p>
        </w:tc>
        <w:tc>
          <w:tcPr>
            <w:tcW w:w="6554" w:type="dxa"/>
          </w:tcPr>
          <w:p w:rsidR="002512E3" w:rsidRDefault="0008542C">
            <w:pPr>
              <w:cnfStyle w:val="000000100000"/>
            </w:pPr>
            <w:r w:rsidRPr="00D34F17">
              <w:rPr>
                <w:b/>
              </w:rPr>
              <w:t>Línea de dos puntos:</w:t>
            </w:r>
            <w:r>
              <w:t xml:space="preserve"> dibuja una línea recta trazándole su punto inicio y su punto final</w:t>
            </w:r>
          </w:p>
        </w:tc>
      </w:tr>
      <w:tr w:rsidR="002512E3" w:rsidTr="007133B9">
        <w:trPr>
          <w:cnfStyle w:val="000000010000"/>
        </w:trPr>
        <w:tc>
          <w:tcPr>
            <w:cnfStyle w:val="001000000000"/>
            <w:tcW w:w="2660" w:type="dxa"/>
          </w:tcPr>
          <w:p w:rsidR="002512E3" w:rsidRDefault="0008542C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405" w:dyaOrig="375">
                <v:shape id="_x0000_i1038" type="#_x0000_t75" style="width:20.25pt;height:18.75pt" o:ole="">
                  <v:imagedata r:id="rId32" o:title=""/>
                </v:shape>
                <o:OLEObject Type="Embed" ProgID="PBrush" ShapeID="_x0000_i1038" DrawAspect="Content" ObjectID="_1376336860" r:id="rId33"/>
              </w:object>
            </w:r>
          </w:p>
        </w:tc>
        <w:tc>
          <w:tcPr>
            <w:tcW w:w="6554" w:type="dxa"/>
          </w:tcPr>
          <w:p w:rsidR="002512E3" w:rsidRDefault="0008542C">
            <w:pPr>
              <w:cnfStyle w:val="000000010000"/>
            </w:pPr>
            <w:r w:rsidRPr="00D34F17">
              <w:rPr>
                <w:b/>
              </w:rPr>
              <w:t>Bézier:</w:t>
            </w:r>
            <w:r>
              <w:t xml:space="preserve"> dibuja curvas segmento a segmento.</w:t>
            </w:r>
          </w:p>
        </w:tc>
      </w:tr>
      <w:tr w:rsidR="002512E3" w:rsidTr="007133B9">
        <w:trPr>
          <w:cnfStyle w:val="000000100000"/>
        </w:trPr>
        <w:tc>
          <w:tcPr>
            <w:cnfStyle w:val="001000000000"/>
            <w:tcW w:w="2660" w:type="dxa"/>
          </w:tcPr>
          <w:p w:rsidR="002512E3" w:rsidRDefault="0008542C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435" w:dyaOrig="315">
                <v:shape id="_x0000_i1039" type="#_x0000_t75" style="width:21.75pt;height:15.75pt" o:ole="">
                  <v:imagedata r:id="rId34" o:title=""/>
                </v:shape>
                <o:OLEObject Type="Embed" ProgID="PBrush" ShapeID="_x0000_i1039" DrawAspect="Content" ObjectID="_1376336861" r:id="rId35"/>
              </w:object>
            </w:r>
          </w:p>
        </w:tc>
        <w:tc>
          <w:tcPr>
            <w:tcW w:w="6554" w:type="dxa"/>
          </w:tcPr>
          <w:p w:rsidR="002512E3" w:rsidRDefault="0008542C">
            <w:pPr>
              <w:cnfStyle w:val="000000100000"/>
            </w:pPr>
            <w:r w:rsidRPr="00D34F17">
              <w:rPr>
                <w:b/>
              </w:rPr>
              <w:t>Medios artísticos:</w:t>
            </w:r>
            <w:r w:rsidR="00716E1C">
              <w:t xml:space="preserve"> añade efectos de </w:t>
            </w:r>
            <w:r w:rsidR="00D34F17">
              <w:t>pincel, diseminador</w:t>
            </w:r>
            <w:r w:rsidR="00716E1C">
              <w:t xml:space="preserve"> y caligráficos mediante mano alzada.</w:t>
            </w:r>
          </w:p>
        </w:tc>
      </w:tr>
      <w:tr w:rsidR="002512E3" w:rsidTr="007133B9">
        <w:trPr>
          <w:cnfStyle w:val="000000010000"/>
        </w:trPr>
        <w:tc>
          <w:tcPr>
            <w:cnfStyle w:val="001000000000"/>
            <w:tcW w:w="2660" w:type="dxa"/>
          </w:tcPr>
          <w:p w:rsidR="002512E3" w:rsidRDefault="00716E1C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405" w:dyaOrig="360">
                <v:shape id="_x0000_i1040" type="#_x0000_t75" style="width:20.25pt;height:18pt" o:ole="">
                  <v:imagedata r:id="rId36" o:title=""/>
                </v:shape>
                <o:OLEObject Type="Embed" ProgID="PBrush" ShapeID="_x0000_i1040" DrawAspect="Content" ObjectID="_1376336862" r:id="rId37"/>
              </w:object>
            </w:r>
          </w:p>
        </w:tc>
        <w:tc>
          <w:tcPr>
            <w:tcW w:w="6554" w:type="dxa"/>
          </w:tcPr>
          <w:p w:rsidR="002512E3" w:rsidRDefault="00716E1C">
            <w:pPr>
              <w:cnfStyle w:val="000000010000"/>
            </w:pPr>
            <w:r w:rsidRPr="00D34F17">
              <w:rPr>
                <w:b/>
              </w:rPr>
              <w:t>Pluma:</w:t>
            </w:r>
            <w:r>
              <w:t xml:space="preserve"> dibuja curvas en segmentos</w:t>
            </w:r>
          </w:p>
        </w:tc>
      </w:tr>
      <w:tr w:rsidR="002512E3" w:rsidTr="007133B9">
        <w:trPr>
          <w:cnfStyle w:val="000000100000"/>
        </w:trPr>
        <w:tc>
          <w:tcPr>
            <w:cnfStyle w:val="001000000000"/>
            <w:tcW w:w="2660" w:type="dxa"/>
          </w:tcPr>
          <w:p w:rsidR="002512E3" w:rsidRDefault="00716E1C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390" w:dyaOrig="330">
                <v:shape id="_x0000_i1041" type="#_x0000_t75" style="width:19.5pt;height:16.5pt" o:ole="">
                  <v:imagedata r:id="rId38" o:title=""/>
                </v:shape>
                <o:OLEObject Type="Embed" ProgID="PBrush" ShapeID="_x0000_i1041" DrawAspect="Content" ObjectID="_1376336863" r:id="rId39"/>
              </w:object>
            </w:r>
          </w:p>
        </w:tc>
        <w:tc>
          <w:tcPr>
            <w:tcW w:w="6554" w:type="dxa"/>
          </w:tcPr>
          <w:p w:rsidR="00716E1C" w:rsidRDefault="00716E1C">
            <w:pPr>
              <w:cnfStyle w:val="000000100000"/>
            </w:pPr>
            <w:r w:rsidRPr="00D34F17">
              <w:rPr>
                <w:b/>
              </w:rPr>
              <w:t>B-Spline:</w:t>
            </w:r>
            <w:r>
              <w:t xml:space="preserve"> dibuja líneas curvas mediante mediante la configuración de puntos de control sin dividirse en segmentos.</w:t>
            </w:r>
          </w:p>
        </w:tc>
      </w:tr>
      <w:tr w:rsidR="002512E3" w:rsidTr="007133B9">
        <w:trPr>
          <w:cnfStyle w:val="000000010000"/>
        </w:trPr>
        <w:tc>
          <w:tcPr>
            <w:cnfStyle w:val="001000000000"/>
            <w:tcW w:w="2660" w:type="dxa"/>
          </w:tcPr>
          <w:p w:rsidR="002512E3" w:rsidRDefault="00716E1C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465" w:dyaOrig="375">
                <v:shape id="_x0000_i1042" type="#_x0000_t75" style="width:23.25pt;height:18.75pt" o:ole="">
                  <v:imagedata r:id="rId40" o:title=""/>
                </v:shape>
                <o:OLEObject Type="Embed" ProgID="PBrush" ShapeID="_x0000_i1042" DrawAspect="Content" ObjectID="_1376336864" r:id="rId41"/>
              </w:object>
            </w:r>
          </w:p>
        </w:tc>
        <w:tc>
          <w:tcPr>
            <w:tcW w:w="6554" w:type="dxa"/>
          </w:tcPr>
          <w:p w:rsidR="002512E3" w:rsidRDefault="00716E1C">
            <w:pPr>
              <w:cnfStyle w:val="000000010000"/>
            </w:pPr>
            <w:r w:rsidRPr="00D34F17">
              <w:rPr>
                <w:b/>
              </w:rPr>
              <w:t>Polilinea:</w:t>
            </w:r>
            <w:r>
              <w:t xml:space="preserve"> dibuja líneas conectadas y líneas rectas en acción </w:t>
            </w:r>
            <w:r w:rsidR="00D34F17">
              <w:t>continúa</w:t>
            </w:r>
            <w:r>
              <w:t>.</w:t>
            </w:r>
          </w:p>
        </w:tc>
      </w:tr>
      <w:tr w:rsidR="002512E3" w:rsidTr="007133B9">
        <w:trPr>
          <w:cnfStyle w:val="000000100000"/>
        </w:trPr>
        <w:tc>
          <w:tcPr>
            <w:cnfStyle w:val="001000000000"/>
            <w:tcW w:w="2660" w:type="dxa"/>
          </w:tcPr>
          <w:p w:rsidR="002512E3" w:rsidRDefault="00716E1C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390" w:dyaOrig="375">
                <v:shape id="_x0000_i1043" type="#_x0000_t75" style="width:19.5pt;height:18.75pt" o:ole="">
                  <v:imagedata r:id="rId42" o:title=""/>
                </v:shape>
                <o:OLEObject Type="Embed" ProgID="PBrush" ShapeID="_x0000_i1043" DrawAspect="Content" ObjectID="_1376336865" r:id="rId43"/>
              </w:object>
            </w:r>
          </w:p>
        </w:tc>
        <w:tc>
          <w:tcPr>
            <w:tcW w:w="6554" w:type="dxa"/>
          </w:tcPr>
          <w:p w:rsidR="002512E3" w:rsidRDefault="00716E1C">
            <w:pPr>
              <w:cnfStyle w:val="000000100000"/>
            </w:pPr>
            <w:r w:rsidRPr="00D34F17">
              <w:rPr>
                <w:b/>
              </w:rPr>
              <w:t>Curva de tres puntos</w:t>
            </w:r>
            <w:r>
              <w:t>: dibuja línea con el cursor desde el punto  inicial hasta el punto final, posteriormente se coloca el punto central.</w:t>
            </w:r>
          </w:p>
        </w:tc>
      </w:tr>
      <w:tr w:rsidR="00360DBC" w:rsidTr="007133B9">
        <w:trPr>
          <w:cnfStyle w:val="000000010000"/>
        </w:trPr>
        <w:tc>
          <w:tcPr>
            <w:cnfStyle w:val="001000000000"/>
            <w:tcW w:w="9214" w:type="dxa"/>
            <w:gridSpan w:val="2"/>
          </w:tcPr>
          <w:p w:rsidR="00360DBC" w:rsidRDefault="00360DBC" w:rsidP="00D34F17">
            <w:pPr>
              <w:jc w:val="center"/>
            </w:pPr>
          </w:p>
          <w:p w:rsidR="00360DBC" w:rsidRPr="00D34F17" w:rsidRDefault="00D34F17" w:rsidP="00D34F17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lastRenderedPageBreak/>
              <w:t>H</w:t>
            </w:r>
            <w:r w:rsidR="00360DBC" w:rsidRPr="00D34F17">
              <w:rPr>
                <w:sz w:val="44"/>
                <w:szCs w:val="44"/>
              </w:rPr>
              <w:t>erramienta de relleno Inteligente</w:t>
            </w:r>
          </w:p>
        </w:tc>
      </w:tr>
      <w:tr w:rsidR="002512E3" w:rsidTr="007133B9">
        <w:trPr>
          <w:cnfStyle w:val="000000100000"/>
        </w:trPr>
        <w:tc>
          <w:tcPr>
            <w:cnfStyle w:val="001000000000"/>
            <w:tcW w:w="2660" w:type="dxa"/>
          </w:tcPr>
          <w:p w:rsidR="002512E3" w:rsidRDefault="00360DBC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345" w:dyaOrig="390">
                <v:shape id="_x0000_i1044" type="#_x0000_t75" style="width:17.25pt;height:19.5pt" o:ole="">
                  <v:imagedata r:id="rId44" o:title=""/>
                </v:shape>
                <o:OLEObject Type="Embed" ProgID="PBrush" ShapeID="_x0000_i1044" DrawAspect="Content" ObjectID="_1376336866" r:id="rId45"/>
              </w:object>
            </w:r>
          </w:p>
        </w:tc>
        <w:tc>
          <w:tcPr>
            <w:tcW w:w="6554" w:type="dxa"/>
          </w:tcPr>
          <w:p w:rsidR="002512E3" w:rsidRDefault="00360DBC">
            <w:pPr>
              <w:cnfStyle w:val="000000100000"/>
            </w:pPr>
            <w:r w:rsidRPr="00D34F17">
              <w:rPr>
                <w:b/>
              </w:rPr>
              <w:t>RELLENO INTELIGENTE:</w:t>
            </w:r>
            <w:r>
              <w:t xml:space="preserve"> Crear objetos de áreas superpuestas y aplicarles un relleno a dichos objetos.</w:t>
            </w:r>
          </w:p>
        </w:tc>
      </w:tr>
      <w:tr w:rsidR="002512E3" w:rsidTr="007133B9">
        <w:trPr>
          <w:cnfStyle w:val="000000010000"/>
        </w:trPr>
        <w:tc>
          <w:tcPr>
            <w:cnfStyle w:val="001000000000"/>
            <w:tcW w:w="2660" w:type="dxa"/>
          </w:tcPr>
          <w:p w:rsidR="002512E3" w:rsidRDefault="00360DBC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360" w:dyaOrig="360">
                <v:shape id="_x0000_i1045" type="#_x0000_t75" style="width:18pt;height:18pt" o:ole="">
                  <v:imagedata r:id="rId46" o:title=""/>
                </v:shape>
                <o:OLEObject Type="Embed" ProgID="PBrush" ShapeID="_x0000_i1045" DrawAspect="Content" ObjectID="_1376336867" r:id="rId47"/>
              </w:object>
            </w:r>
          </w:p>
        </w:tc>
        <w:tc>
          <w:tcPr>
            <w:tcW w:w="6554" w:type="dxa"/>
          </w:tcPr>
          <w:p w:rsidR="002512E3" w:rsidRDefault="00360DBC">
            <w:pPr>
              <w:cnfStyle w:val="000000010000"/>
            </w:pPr>
            <w:r w:rsidRPr="00D34F17">
              <w:rPr>
                <w:b/>
              </w:rPr>
              <w:t>DIBUJO INTELIGENTE:</w:t>
            </w:r>
            <w:r>
              <w:t xml:space="preserve"> convertir los trazos a mano alzada en formas básicas o en curvas.</w:t>
            </w:r>
          </w:p>
        </w:tc>
      </w:tr>
      <w:tr w:rsidR="00360DBC" w:rsidTr="007133B9">
        <w:trPr>
          <w:cnfStyle w:val="000000100000"/>
        </w:trPr>
        <w:tc>
          <w:tcPr>
            <w:cnfStyle w:val="001000000000"/>
            <w:tcW w:w="9214" w:type="dxa"/>
            <w:gridSpan w:val="2"/>
          </w:tcPr>
          <w:p w:rsidR="00360DBC" w:rsidRPr="00D34F17" w:rsidRDefault="00360DBC" w:rsidP="00D34F17">
            <w:pPr>
              <w:jc w:val="center"/>
              <w:rPr>
                <w:sz w:val="44"/>
                <w:szCs w:val="44"/>
              </w:rPr>
            </w:pPr>
            <w:r w:rsidRPr="00D34F17">
              <w:rPr>
                <w:sz w:val="44"/>
                <w:szCs w:val="44"/>
              </w:rPr>
              <w:t xml:space="preserve">Herramienta </w:t>
            </w:r>
            <w:r w:rsidR="002F4B9F" w:rsidRPr="00D34F17">
              <w:rPr>
                <w:sz w:val="44"/>
                <w:szCs w:val="44"/>
              </w:rPr>
              <w:t>rectángulo</w:t>
            </w:r>
          </w:p>
        </w:tc>
      </w:tr>
      <w:tr w:rsidR="002512E3" w:rsidTr="007133B9">
        <w:trPr>
          <w:cnfStyle w:val="000000010000"/>
        </w:trPr>
        <w:tc>
          <w:tcPr>
            <w:cnfStyle w:val="001000000000"/>
            <w:tcW w:w="2660" w:type="dxa"/>
          </w:tcPr>
          <w:p w:rsidR="002512E3" w:rsidRDefault="00360DBC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345" w:dyaOrig="360">
                <v:shape id="_x0000_i1046" type="#_x0000_t75" style="width:17.25pt;height:18pt" o:ole="">
                  <v:imagedata r:id="rId48" o:title=""/>
                </v:shape>
                <o:OLEObject Type="Embed" ProgID="PBrush" ShapeID="_x0000_i1046" DrawAspect="Content" ObjectID="_1376336868" r:id="rId49"/>
              </w:object>
            </w:r>
          </w:p>
        </w:tc>
        <w:tc>
          <w:tcPr>
            <w:tcW w:w="6554" w:type="dxa"/>
          </w:tcPr>
          <w:p w:rsidR="002512E3" w:rsidRDefault="00360DBC">
            <w:pPr>
              <w:cnfStyle w:val="000000010000"/>
            </w:pPr>
            <w:r w:rsidRPr="00D34F17">
              <w:rPr>
                <w:b/>
              </w:rPr>
              <w:t>RECTANGULO:</w:t>
            </w:r>
            <w:r>
              <w:t xml:space="preserve"> Dibujar cuadrados y rectángulos  arrastrando el cursor en la ventana de dibujo.</w:t>
            </w:r>
          </w:p>
        </w:tc>
      </w:tr>
      <w:tr w:rsidR="002512E3" w:rsidTr="007133B9">
        <w:trPr>
          <w:cnfStyle w:val="000000100000"/>
        </w:trPr>
        <w:tc>
          <w:tcPr>
            <w:cnfStyle w:val="001000000000"/>
            <w:tcW w:w="2660" w:type="dxa"/>
          </w:tcPr>
          <w:p w:rsidR="002512E3" w:rsidRDefault="00360DBC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330" w:dyaOrig="375">
                <v:shape id="_x0000_i1047" type="#_x0000_t75" style="width:16.5pt;height:18.75pt" o:ole="">
                  <v:imagedata r:id="rId50" o:title=""/>
                </v:shape>
                <o:OLEObject Type="Embed" ProgID="PBrush" ShapeID="_x0000_i1047" DrawAspect="Content" ObjectID="_1376336869" r:id="rId51"/>
              </w:object>
            </w:r>
          </w:p>
        </w:tc>
        <w:tc>
          <w:tcPr>
            <w:tcW w:w="6554" w:type="dxa"/>
          </w:tcPr>
          <w:p w:rsidR="002512E3" w:rsidRDefault="00360DBC">
            <w:pPr>
              <w:cnfStyle w:val="000000100000"/>
            </w:pPr>
            <w:r w:rsidRPr="00D34F17">
              <w:rPr>
                <w:b/>
              </w:rPr>
              <w:t>RECTANGULO DE TRES PUNTOS:</w:t>
            </w:r>
            <w:r>
              <w:t xml:space="preserve"> Dibujar rectángulos sesgados.</w:t>
            </w:r>
          </w:p>
        </w:tc>
      </w:tr>
      <w:tr w:rsidR="00360DBC" w:rsidTr="007133B9">
        <w:trPr>
          <w:cnfStyle w:val="000000010000"/>
        </w:trPr>
        <w:tc>
          <w:tcPr>
            <w:cnfStyle w:val="001000000000"/>
            <w:tcW w:w="9214" w:type="dxa"/>
            <w:gridSpan w:val="2"/>
          </w:tcPr>
          <w:p w:rsidR="00360DBC" w:rsidRPr="00D34F17" w:rsidRDefault="00360DBC" w:rsidP="00D34F17">
            <w:pPr>
              <w:jc w:val="center"/>
              <w:rPr>
                <w:sz w:val="44"/>
                <w:szCs w:val="44"/>
              </w:rPr>
            </w:pPr>
            <w:r w:rsidRPr="00D34F17">
              <w:rPr>
                <w:sz w:val="44"/>
                <w:szCs w:val="44"/>
              </w:rPr>
              <w:t>Herramienta elipse</w:t>
            </w:r>
          </w:p>
        </w:tc>
      </w:tr>
      <w:tr w:rsidR="002512E3" w:rsidTr="007133B9">
        <w:trPr>
          <w:cnfStyle w:val="000000100000"/>
        </w:trPr>
        <w:tc>
          <w:tcPr>
            <w:cnfStyle w:val="001000000000"/>
            <w:tcW w:w="2660" w:type="dxa"/>
          </w:tcPr>
          <w:p w:rsidR="002512E3" w:rsidRDefault="002F4B9F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315" w:dyaOrig="420">
                <v:shape id="_x0000_i1048" type="#_x0000_t75" style="width:15.75pt;height:21pt" o:ole="">
                  <v:imagedata r:id="rId52" o:title=""/>
                </v:shape>
                <o:OLEObject Type="Embed" ProgID="PBrush" ShapeID="_x0000_i1048" DrawAspect="Content" ObjectID="_1376336870" r:id="rId53"/>
              </w:object>
            </w:r>
          </w:p>
        </w:tc>
        <w:tc>
          <w:tcPr>
            <w:tcW w:w="6554" w:type="dxa"/>
          </w:tcPr>
          <w:p w:rsidR="002512E3" w:rsidRDefault="002F4B9F">
            <w:pPr>
              <w:cnfStyle w:val="000000100000"/>
            </w:pPr>
            <w:r w:rsidRPr="00D34F17">
              <w:rPr>
                <w:b/>
              </w:rPr>
              <w:t>ELIPSE</w:t>
            </w:r>
            <w:r>
              <w:t>: dibujar círculos y elipses arrastrando el cursor de la ventana de dibujo.</w:t>
            </w:r>
          </w:p>
        </w:tc>
      </w:tr>
      <w:tr w:rsidR="002512E3" w:rsidTr="007133B9">
        <w:trPr>
          <w:cnfStyle w:val="000000010000"/>
        </w:trPr>
        <w:tc>
          <w:tcPr>
            <w:cnfStyle w:val="001000000000"/>
            <w:tcW w:w="2660" w:type="dxa"/>
          </w:tcPr>
          <w:p w:rsidR="002512E3" w:rsidRDefault="002F4B9F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375" w:dyaOrig="390">
                <v:shape id="_x0000_i1049" type="#_x0000_t75" style="width:18.75pt;height:19.5pt" o:ole="">
                  <v:imagedata r:id="rId54" o:title=""/>
                </v:shape>
                <o:OLEObject Type="Embed" ProgID="PBrush" ShapeID="_x0000_i1049" DrawAspect="Content" ObjectID="_1376336871" r:id="rId55"/>
              </w:object>
            </w:r>
          </w:p>
        </w:tc>
        <w:tc>
          <w:tcPr>
            <w:tcW w:w="6554" w:type="dxa"/>
          </w:tcPr>
          <w:p w:rsidR="002512E3" w:rsidRDefault="002F4B9F">
            <w:pPr>
              <w:cnfStyle w:val="000000010000"/>
            </w:pPr>
            <w:r>
              <w:t xml:space="preserve">ELIPSE DE TRES PUNTOS: dibujar elipses en </w:t>
            </w:r>
            <w:r w:rsidR="00D34F17">
              <w:t>ángulo</w:t>
            </w:r>
            <w:r>
              <w:t>.</w:t>
            </w:r>
          </w:p>
        </w:tc>
      </w:tr>
      <w:tr w:rsidR="002F4B9F" w:rsidTr="007133B9">
        <w:trPr>
          <w:cnfStyle w:val="000000100000"/>
        </w:trPr>
        <w:tc>
          <w:tcPr>
            <w:cnfStyle w:val="001000000000"/>
            <w:tcW w:w="9214" w:type="dxa"/>
            <w:gridSpan w:val="2"/>
          </w:tcPr>
          <w:p w:rsidR="002F4B9F" w:rsidRPr="00D34F17" w:rsidRDefault="002F4B9F" w:rsidP="00D34F17">
            <w:pPr>
              <w:jc w:val="center"/>
              <w:rPr>
                <w:sz w:val="44"/>
                <w:szCs w:val="44"/>
              </w:rPr>
            </w:pPr>
            <w:r w:rsidRPr="00D34F17">
              <w:rPr>
                <w:sz w:val="44"/>
                <w:szCs w:val="44"/>
              </w:rPr>
              <w:t xml:space="preserve">Herramienta </w:t>
            </w:r>
            <w:r w:rsidR="00D34F17" w:rsidRPr="00D34F17">
              <w:rPr>
                <w:sz w:val="44"/>
                <w:szCs w:val="44"/>
              </w:rPr>
              <w:t>polígono</w:t>
            </w:r>
          </w:p>
        </w:tc>
      </w:tr>
      <w:tr w:rsidR="002512E3" w:rsidTr="007133B9">
        <w:trPr>
          <w:cnfStyle w:val="000000010000"/>
        </w:trPr>
        <w:tc>
          <w:tcPr>
            <w:cnfStyle w:val="001000000000"/>
            <w:tcW w:w="2660" w:type="dxa"/>
          </w:tcPr>
          <w:p w:rsidR="002512E3" w:rsidRDefault="002F4B9F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345" w:dyaOrig="360">
                <v:shape id="_x0000_i1050" type="#_x0000_t75" style="width:17.25pt;height:18pt" o:ole="">
                  <v:imagedata r:id="rId56" o:title=""/>
                </v:shape>
                <o:OLEObject Type="Embed" ProgID="PBrush" ShapeID="_x0000_i1050" DrawAspect="Content" ObjectID="_1376336872" r:id="rId57"/>
              </w:object>
            </w:r>
          </w:p>
        </w:tc>
        <w:tc>
          <w:tcPr>
            <w:tcW w:w="6554" w:type="dxa"/>
          </w:tcPr>
          <w:p w:rsidR="002512E3" w:rsidRDefault="00D34F17">
            <w:pPr>
              <w:cnfStyle w:val="000000010000"/>
            </w:pPr>
            <w:r w:rsidRPr="00D34F17">
              <w:rPr>
                <w:b/>
              </w:rPr>
              <w:t>polígono</w:t>
            </w:r>
            <w:r w:rsidR="002F4B9F" w:rsidRPr="00D34F17">
              <w:rPr>
                <w:b/>
              </w:rPr>
              <w:t>:</w:t>
            </w:r>
            <w:r w:rsidR="002F4B9F">
              <w:t xml:space="preserve"> Dibuja polígonos con el cursor</w:t>
            </w:r>
          </w:p>
        </w:tc>
      </w:tr>
      <w:tr w:rsidR="002512E3" w:rsidTr="007133B9">
        <w:trPr>
          <w:cnfStyle w:val="000000100000"/>
        </w:trPr>
        <w:tc>
          <w:tcPr>
            <w:cnfStyle w:val="001000000000"/>
            <w:tcW w:w="2660" w:type="dxa"/>
          </w:tcPr>
          <w:p w:rsidR="002512E3" w:rsidRDefault="002F4B9F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360" w:dyaOrig="345">
                <v:shape id="_x0000_i1051" type="#_x0000_t75" style="width:18pt;height:17.25pt" o:ole="">
                  <v:imagedata r:id="rId58" o:title=""/>
                </v:shape>
                <o:OLEObject Type="Embed" ProgID="PBrush" ShapeID="_x0000_i1051" DrawAspect="Content" ObjectID="_1376336873" r:id="rId59"/>
              </w:object>
            </w:r>
          </w:p>
        </w:tc>
        <w:tc>
          <w:tcPr>
            <w:tcW w:w="6554" w:type="dxa"/>
          </w:tcPr>
          <w:p w:rsidR="002512E3" w:rsidRDefault="002F4B9F">
            <w:pPr>
              <w:cnfStyle w:val="000000100000"/>
            </w:pPr>
            <w:r w:rsidRPr="00D34F17">
              <w:rPr>
                <w:b/>
              </w:rPr>
              <w:t>Estrella:</w:t>
            </w:r>
            <w:r>
              <w:t xml:space="preserve"> dibuja estrellas con contorno.</w:t>
            </w:r>
          </w:p>
        </w:tc>
      </w:tr>
      <w:tr w:rsidR="002512E3" w:rsidTr="007133B9">
        <w:trPr>
          <w:cnfStyle w:val="000000010000"/>
        </w:trPr>
        <w:tc>
          <w:tcPr>
            <w:cnfStyle w:val="001000000000"/>
            <w:tcW w:w="2660" w:type="dxa"/>
          </w:tcPr>
          <w:p w:rsidR="002512E3" w:rsidRDefault="002F4B9F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375" w:dyaOrig="360">
                <v:shape id="_x0000_i1052" type="#_x0000_t75" style="width:18.75pt;height:18pt" o:ole="">
                  <v:imagedata r:id="rId60" o:title=""/>
                </v:shape>
                <o:OLEObject Type="Embed" ProgID="PBrush" ShapeID="_x0000_i1052" DrawAspect="Content" ObjectID="_1376336874" r:id="rId61"/>
              </w:object>
            </w:r>
          </w:p>
        </w:tc>
        <w:tc>
          <w:tcPr>
            <w:tcW w:w="6554" w:type="dxa"/>
          </w:tcPr>
          <w:p w:rsidR="002512E3" w:rsidRDefault="002F4B9F">
            <w:pPr>
              <w:cnfStyle w:val="000000010000"/>
            </w:pPr>
            <w:r w:rsidRPr="00D34F17">
              <w:rPr>
                <w:b/>
              </w:rPr>
              <w:t>Estrella Compleja</w:t>
            </w:r>
            <w:r>
              <w:t>:  dibuja estrellas con lados que se cruzan</w:t>
            </w:r>
          </w:p>
        </w:tc>
      </w:tr>
      <w:tr w:rsidR="002512E3" w:rsidTr="007133B9">
        <w:trPr>
          <w:cnfStyle w:val="000000100000"/>
        </w:trPr>
        <w:tc>
          <w:tcPr>
            <w:cnfStyle w:val="001000000000"/>
            <w:tcW w:w="2660" w:type="dxa"/>
          </w:tcPr>
          <w:p w:rsidR="002512E3" w:rsidRDefault="002F4B9F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420" w:dyaOrig="360">
                <v:shape id="_x0000_i1053" type="#_x0000_t75" style="width:21pt;height:18pt" o:ole="">
                  <v:imagedata r:id="rId62" o:title=""/>
                </v:shape>
                <o:OLEObject Type="Embed" ProgID="PBrush" ShapeID="_x0000_i1053" DrawAspect="Content" ObjectID="_1376336875" r:id="rId63"/>
              </w:object>
            </w:r>
          </w:p>
        </w:tc>
        <w:tc>
          <w:tcPr>
            <w:tcW w:w="6554" w:type="dxa"/>
          </w:tcPr>
          <w:p w:rsidR="002512E3" w:rsidRDefault="002F4B9F">
            <w:pPr>
              <w:cnfStyle w:val="000000100000"/>
            </w:pPr>
            <w:r w:rsidRPr="00D34F17">
              <w:rPr>
                <w:b/>
              </w:rPr>
              <w:t>Papel grafico</w:t>
            </w:r>
            <w:r>
              <w:t>: dibujar una cuadricula</w:t>
            </w:r>
          </w:p>
        </w:tc>
      </w:tr>
      <w:tr w:rsidR="002512E3" w:rsidTr="007133B9">
        <w:trPr>
          <w:cnfStyle w:val="000000010000"/>
        </w:trPr>
        <w:tc>
          <w:tcPr>
            <w:cnfStyle w:val="001000000000"/>
            <w:tcW w:w="2660" w:type="dxa"/>
          </w:tcPr>
          <w:p w:rsidR="002512E3" w:rsidRDefault="002F4B9F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435" w:dyaOrig="405">
                <v:shape id="_x0000_i1054" type="#_x0000_t75" style="width:21.75pt;height:20.25pt" o:ole="">
                  <v:imagedata r:id="rId64" o:title=""/>
                </v:shape>
                <o:OLEObject Type="Embed" ProgID="PBrush" ShapeID="_x0000_i1054" DrawAspect="Content" ObjectID="_1376336876" r:id="rId65"/>
              </w:object>
            </w:r>
          </w:p>
        </w:tc>
        <w:tc>
          <w:tcPr>
            <w:tcW w:w="6554" w:type="dxa"/>
          </w:tcPr>
          <w:p w:rsidR="002F4B9F" w:rsidRDefault="002F4B9F">
            <w:pPr>
              <w:cnfStyle w:val="000000010000"/>
            </w:pPr>
            <w:r w:rsidRPr="00D34F17">
              <w:rPr>
                <w:b/>
              </w:rPr>
              <w:t>Espiral:</w:t>
            </w:r>
            <w:r>
              <w:t xml:space="preserve"> dibuja espirales simétricas y logarítmicas.</w:t>
            </w:r>
          </w:p>
        </w:tc>
      </w:tr>
      <w:tr w:rsidR="002F4B9F" w:rsidTr="007133B9">
        <w:trPr>
          <w:cnfStyle w:val="000000100000"/>
        </w:trPr>
        <w:tc>
          <w:tcPr>
            <w:cnfStyle w:val="001000000000"/>
            <w:tcW w:w="9214" w:type="dxa"/>
            <w:gridSpan w:val="2"/>
          </w:tcPr>
          <w:p w:rsidR="002F4B9F" w:rsidRPr="00D34F17" w:rsidRDefault="00EA6CD6" w:rsidP="00D34F17">
            <w:pPr>
              <w:jc w:val="center"/>
              <w:rPr>
                <w:sz w:val="44"/>
                <w:szCs w:val="44"/>
              </w:rPr>
            </w:pPr>
            <w:r w:rsidRPr="00D34F17">
              <w:rPr>
                <w:sz w:val="44"/>
                <w:szCs w:val="44"/>
              </w:rPr>
              <w:t xml:space="preserve">Herramienta formas </w:t>
            </w:r>
            <w:r w:rsidR="00D34F17" w:rsidRPr="00D34F17">
              <w:rPr>
                <w:sz w:val="44"/>
                <w:szCs w:val="44"/>
              </w:rPr>
              <w:t>básicas</w:t>
            </w:r>
          </w:p>
        </w:tc>
      </w:tr>
      <w:tr w:rsidR="002512E3" w:rsidTr="007133B9">
        <w:trPr>
          <w:cnfStyle w:val="000000010000"/>
        </w:trPr>
        <w:tc>
          <w:tcPr>
            <w:cnfStyle w:val="001000000000"/>
            <w:tcW w:w="2660" w:type="dxa"/>
          </w:tcPr>
          <w:p w:rsidR="002512E3" w:rsidRDefault="00EA6CD6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360" w:dyaOrig="375">
                <v:shape id="_x0000_i1055" type="#_x0000_t75" style="width:18pt;height:18.75pt" o:ole="">
                  <v:imagedata r:id="rId66" o:title=""/>
                </v:shape>
                <o:OLEObject Type="Embed" ProgID="PBrush" ShapeID="_x0000_i1055" DrawAspect="Content" ObjectID="_1376336877" r:id="rId67"/>
              </w:object>
            </w:r>
          </w:p>
        </w:tc>
        <w:tc>
          <w:tcPr>
            <w:tcW w:w="6554" w:type="dxa"/>
          </w:tcPr>
          <w:p w:rsidR="002512E3" w:rsidRDefault="00EA6CD6">
            <w:pPr>
              <w:cnfStyle w:val="000000010000"/>
            </w:pPr>
            <w:r w:rsidRPr="00D34F17">
              <w:rPr>
                <w:b/>
              </w:rPr>
              <w:t>Formas básicas:</w:t>
            </w:r>
            <w:r>
              <w:t xml:space="preserve"> dibujar </w:t>
            </w:r>
            <w:r w:rsidR="00D34F17">
              <w:t>triángulos</w:t>
            </w:r>
            <w:r>
              <w:t xml:space="preserve">, círculos, cilindros, corazones y </w:t>
            </w:r>
            <w:r w:rsidR="00D34F17">
              <w:t>otras formas</w:t>
            </w:r>
            <w:r>
              <w:t>.</w:t>
            </w:r>
          </w:p>
        </w:tc>
      </w:tr>
      <w:tr w:rsidR="002512E3" w:rsidTr="007133B9">
        <w:trPr>
          <w:cnfStyle w:val="000000100000"/>
        </w:trPr>
        <w:tc>
          <w:tcPr>
            <w:cnfStyle w:val="001000000000"/>
            <w:tcW w:w="2660" w:type="dxa"/>
          </w:tcPr>
          <w:p w:rsidR="002512E3" w:rsidRDefault="00EA6CD6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360" w:dyaOrig="360">
                <v:shape id="_x0000_i1056" type="#_x0000_t75" style="width:18pt;height:18pt" o:ole="">
                  <v:imagedata r:id="rId68" o:title=""/>
                </v:shape>
                <o:OLEObject Type="Embed" ProgID="PBrush" ShapeID="_x0000_i1056" DrawAspect="Content" ObjectID="_1376336878" r:id="rId69"/>
              </w:object>
            </w:r>
          </w:p>
        </w:tc>
        <w:tc>
          <w:tcPr>
            <w:tcW w:w="6554" w:type="dxa"/>
          </w:tcPr>
          <w:p w:rsidR="002512E3" w:rsidRDefault="00EA6CD6">
            <w:pPr>
              <w:cnfStyle w:val="000000100000"/>
            </w:pPr>
            <w:r w:rsidRPr="00D34F17">
              <w:rPr>
                <w:b/>
              </w:rPr>
              <w:t>Formas flecha:</w:t>
            </w:r>
            <w:r>
              <w:t xml:space="preserve"> Dibujar flechas de diferentes formas y direcciones.</w:t>
            </w:r>
          </w:p>
        </w:tc>
      </w:tr>
      <w:tr w:rsidR="002512E3" w:rsidTr="007133B9">
        <w:trPr>
          <w:cnfStyle w:val="000000010000"/>
        </w:trPr>
        <w:tc>
          <w:tcPr>
            <w:cnfStyle w:val="001000000000"/>
            <w:tcW w:w="2660" w:type="dxa"/>
          </w:tcPr>
          <w:p w:rsidR="002512E3" w:rsidRDefault="00EA6CD6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360" w:dyaOrig="345">
                <v:shape id="_x0000_i1057" type="#_x0000_t75" style="width:18pt;height:17.25pt" o:ole="">
                  <v:imagedata r:id="rId70" o:title=""/>
                </v:shape>
                <o:OLEObject Type="Embed" ProgID="PBrush" ShapeID="_x0000_i1057" DrawAspect="Content" ObjectID="_1376336879" r:id="rId71"/>
              </w:object>
            </w:r>
          </w:p>
        </w:tc>
        <w:tc>
          <w:tcPr>
            <w:tcW w:w="6554" w:type="dxa"/>
          </w:tcPr>
          <w:p w:rsidR="002512E3" w:rsidRDefault="00EA6CD6">
            <w:pPr>
              <w:cnfStyle w:val="000000010000"/>
            </w:pPr>
            <w:r w:rsidRPr="00D34F17">
              <w:rPr>
                <w:b/>
              </w:rPr>
              <w:t>Formas de diagrama de flujo</w:t>
            </w:r>
            <w:r>
              <w:t>:  dibujar símbolos de diagrama de flujo</w:t>
            </w:r>
          </w:p>
        </w:tc>
      </w:tr>
      <w:tr w:rsidR="002512E3" w:rsidTr="007133B9">
        <w:trPr>
          <w:cnfStyle w:val="000000100000"/>
        </w:trPr>
        <w:tc>
          <w:tcPr>
            <w:cnfStyle w:val="001000000000"/>
            <w:tcW w:w="2660" w:type="dxa"/>
          </w:tcPr>
          <w:p w:rsidR="002512E3" w:rsidRDefault="00EA6CD6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390" w:dyaOrig="375">
                <v:shape id="_x0000_i1058" type="#_x0000_t75" style="width:19.5pt;height:18.75pt" o:ole="">
                  <v:imagedata r:id="rId72" o:title=""/>
                </v:shape>
                <o:OLEObject Type="Embed" ProgID="PBrush" ShapeID="_x0000_i1058" DrawAspect="Content" ObjectID="_1376336880" r:id="rId73"/>
              </w:object>
            </w:r>
          </w:p>
        </w:tc>
        <w:tc>
          <w:tcPr>
            <w:tcW w:w="6554" w:type="dxa"/>
          </w:tcPr>
          <w:p w:rsidR="002512E3" w:rsidRDefault="00EA6CD6">
            <w:pPr>
              <w:cnfStyle w:val="000000100000"/>
            </w:pPr>
            <w:r w:rsidRPr="00D34F17">
              <w:rPr>
                <w:b/>
              </w:rPr>
              <w:t>Formas de orla</w:t>
            </w:r>
            <w:r>
              <w:t>: Dibujar objetos de cintas y formas de explosiones.</w:t>
            </w:r>
          </w:p>
        </w:tc>
      </w:tr>
      <w:tr w:rsidR="002512E3" w:rsidTr="007133B9">
        <w:trPr>
          <w:cnfStyle w:val="000000010000"/>
        </w:trPr>
        <w:tc>
          <w:tcPr>
            <w:cnfStyle w:val="001000000000"/>
            <w:tcW w:w="2660" w:type="dxa"/>
          </w:tcPr>
          <w:p w:rsidR="002512E3" w:rsidRDefault="00EA6CD6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360" w:dyaOrig="315">
                <v:shape id="_x0000_i1059" type="#_x0000_t75" style="width:18pt;height:15.75pt" o:ole="">
                  <v:imagedata r:id="rId74" o:title=""/>
                </v:shape>
                <o:OLEObject Type="Embed" ProgID="PBrush" ShapeID="_x0000_i1059" DrawAspect="Content" ObjectID="_1376336881" r:id="rId75"/>
              </w:object>
            </w:r>
          </w:p>
        </w:tc>
        <w:tc>
          <w:tcPr>
            <w:tcW w:w="6554" w:type="dxa"/>
          </w:tcPr>
          <w:p w:rsidR="002512E3" w:rsidRDefault="00EA6CD6">
            <w:pPr>
              <w:cnfStyle w:val="000000010000"/>
            </w:pPr>
            <w:r w:rsidRPr="00D34F17">
              <w:rPr>
                <w:b/>
              </w:rPr>
              <w:t>Formas de notas</w:t>
            </w:r>
            <w:r>
              <w:t>: dibujar etiquetas y bocadillos para diálogos.</w:t>
            </w:r>
          </w:p>
        </w:tc>
      </w:tr>
      <w:tr w:rsidR="00EA6CD6" w:rsidTr="007133B9">
        <w:trPr>
          <w:cnfStyle w:val="000000100000"/>
        </w:trPr>
        <w:tc>
          <w:tcPr>
            <w:cnfStyle w:val="001000000000"/>
            <w:tcW w:w="9214" w:type="dxa"/>
            <w:gridSpan w:val="2"/>
          </w:tcPr>
          <w:p w:rsidR="00EA6CD6" w:rsidRPr="00D34F17" w:rsidRDefault="00EA6CD6" w:rsidP="00D34F17">
            <w:pPr>
              <w:jc w:val="center"/>
              <w:rPr>
                <w:sz w:val="44"/>
                <w:szCs w:val="44"/>
              </w:rPr>
            </w:pPr>
            <w:r w:rsidRPr="00D34F17">
              <w:rPr>
                <w:sz w:val="44"/>
                <w:szCs w:val="44"/>
              </w:rPr>
              <w:t>Herramienta de texto.</w:t>
            </w:r>
          </w:p>
        </w:tc>
      </w:tr>
      <w:tr w:rsidR="002512E3" w:rsidTr="007133B9">
        <w:trPr>
          <w:cnfStyle w:val="000000010000"/>
        </w:trPr>
        <w:tc>
          <w:tcPr>
            <w:cnfStyle w:val="001000000000"/>
            <w:tcW w:w="2660" w:type="dxa"/>
          </w:tcPr>
          <w:p w:rsidR="002512E3" w:rsidRDefault="00EA6CD6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420" w:dyaOrig="450">
                <v:shape id="_x0000_i1060" type="#_x0000_t75" style="width:21pt;height:22.5pt" o:ole="">
                  <v:imagedata r:id="rId76" o:title=""/>
                </v:shape>
                <o:OLEObject Type="Embed" ProgID="PBrush" ShapeID="_x0000_i1060" DrawAspect="Content" ObjectID="_1376336882" r:id="rId77"/>
              </w:object>
            </w:r>
          </w:p>
        </w:tc>
        <w:tc>
          <w:tcPr>
            <w:tcW w:w="6554" w:type="dxa"/>
          </w:tcPr>
          <w:p w:rsidR="002512E3" w:rsidRDefault="00EA6CD6">
            <w:pPr>
              <w:cnfStyle w:val="000000010000"/>
            </w:pPr>
            <w:r w:rsidRPr="00D34F17">
              <w:rPr>
                <w:b/>
              </w:rPr>
              <w:t>Herramienta texto</w:t>
            </w:r>
            <w:r>
              <w:t>: añade y edita texto tanto párrafo como artístico.</w:t>
            </w:r>
          </w:p>
        </w:tc>
      </w:tr>
      <w:tr w:rsidR="00EA6CD6" w:rsidTr="007133B9">
        <w:trPr>
          <w:cnfStyle w:val="000000100000"/>
        </w:trPr>
        <w:tc>
          <w:tcPr>
            <w:cnfStyle w:val="001000000000"/>
            <w:tcW w:w="9214" w:type="dxa"/>
            <w:gridSpan w:val="2"/>
          </w:tcPr>
          <w:p w:rsidR="00EA6CD6" w:rsidRPr="00D34F17" w:rsidRDefault="00EA6CD6" w:rsidP="00D34F17">
            <w:pPr>
              <w:jc w:val="center"/>
              <w:rPr>
                <w:sz w:val="44"/>
                <w:szCs w:val="44"/>
              </w:rPr>
            </w:pPr>
            <w:r w:rsidRPr="00D34F17">
              <w:rPr>
                <w:sz w:val="44"/>
                <w:szCs w:val="44"/>
              </w:rPr>
              <w:t>Herramienta Tabla.</w:t>
            </w:r>
          </w:p>
        </w:tc>
      </w:tr>
      <w:tr w:rsidR="002512E3" w:rsidTr="007133B9">
        <w:trPr>
          <w:cnfStyle w:val="000000010000"/>
        </w:trPr>
        <w:tc>
          <w:tcPr>
            <w:cnfStyle w:val="001000000000"/>
            <w:tcW w:w="2660" w:type="dxa"/>
          </w:tcPr>
          <w:p w:rsidR="002512E3" w:rsidRDefault="00A72E01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375" w:dyaOrig="450">
                <v:shape id="_x0000_i1061" type="#_x0000_t75" style="width:18.75pt;height:22.5pt" o:ole="">
                  <v:imagedata r:id="rId78" o:title=""/>
                </v:shape>
                <o:OLEObject Type="Embed" ProgID="PBrush" ShapeID="_x0000_i1061" DrawAspect="Content" ObjectID="_1376336883" r:id="rId79"/>
              </w:object>
            </w:r>
          </w:p>
        </w:tc>
        <w:tc>
          <w:tcPr>
            <w:tcW w:w="6554" w:type="dxa"/>
          </w:tcPr>
          <w:p w:rsidR="002512E3" w:rsidRDefault="00A72E01">
            <w:pPr>
              <w:cnfStyle w:val="000000010000"/>
            </w:pPr>
            <w:r w:rsidRPr="00D34F17">
              <w:rPr>
                <w:b/>
              </w:rPr>
              <w:t>Herramienta Tabla:</w:t>
            </w:r>
            <w:r>
              <w:t xml:space="preserve"> </w:t>
            </w:r>
            <w:r w:rsidR="00D34F17">
              <w:t>dibujar,</w:t>
            </w:r>
            <w:r>
              <w:t xml:space="preserve"> seleccionar y editar tablas.</w:t>
            </w:r>
          </w:p>
          <w:p w:rsidR="00D34F17" w:rsidRDefault="00D34F17">
            <w:pPr>
              <w:cnfStyle w:val="000000010000"/>
            </w:pPr>
          </w:p>
          <w:p w:rsidR="00D34F17" w:rsidRDefault="00D34F17">
            <w:pPr>
              <w:cnfStyle w:val="000000010000"/>
            </w:pPr>
          </w:p>
          <w:p w:rsidR="00D34F17" w:rsidRDefault="00D34F17">
            <w:pPr>
              <w:cnfStyle w:val="000000010000"/>
            </w:pPr>
          </w:p>
          <w:p w:rsidR="00D34F17" w:rsidRDefault="00D34F17">
            <w:pPr>
              <w:cnfStyle w:val="000000010000"/>
            </w:pPr>
          </w:p>
          <w:p w:rsidR="00D34F17" w:rsidRDefault="00D34F17">
            <w:pPr>
              <w:cnfStyle w:val="000000010000"/>
            </w:pPr>
          </w:p>
        </w:tc>
      </w:tr>
      <w:tr w:rsidR="00A72E01" w:rsidTr="007133B9">
        <w:trPr>
          <w:cnfStyle w:val="000000100000"/>
        </w:trPr>
        <w:tc>
          <w:tcPr>
            <w:cnfStyle w:val="001000000000"/>
            <w:tcW w:w="9214" w:type="dxa"/>
            <w:gridSpan w:val="2"/>
          </w:tcPr>
          <w:p w:rsidR="00A72E01" w:rsidRPr="00D34F17" w:rsidRDefault="00A72E01" w:rsidP="00D34F17">
            <w:pPr>
              <w:jc w:val="center"/>
              <w:rPr>
                <w:sz w:val="44"/>
                <w:szCs w:val="44"/>
              </w:rPr>
            </w:pPr>
            <w:r w:rsidRPr="00D34F17">
              <w:rPr>
                <w:sz w:val="44"/>
                <w:szCs w:val="44"/>
              </w:rPr>
              <w:lastRenderedPageBreak/>
              <w:t>Herramientas Cotas Paralelas</w:t>
            </w:r>
          </w:p>
        </w:tc>
      </w:tr>
      <w:tr w:rsidR="002512E3" w:rsidTr="007133B9">
        <w:trPr>
          <w:cnfStyle w:val="000000010000"/>
        </w:trPr>
        <w:tc>
          <w:tcPr>
            <w:cnfStyle w:val="001000000000"/>
            <w:tcW w:w="2660" w:type="dxa"/>
          </w:tcPr>
          <w:p w:rsidR="002512E3" w:rsidRDefault="00A72E01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375" w:dyaOrig="375">
                <v:shape id="_x0000_i1062" type="#_x0000_t75" style="width:18.75pt;height:18.75pt" o:ole="">
                  <v:imagedata r:id="rId80" o:title=""/>
                </v:shape>
                <o:OLEObject Type="Embed" ProgID="PBrush" ShapeID="_x0000_i1062" DrawAspect="Content" ObjectID="_1376336884" r:id="rId81"/>
              </w:object>
            </w:r>
          </w:p>
        </w:tc>
        <w:tc>
          <w:tcPr>
            <w:tcW w:w="6554" w:type="dxa"/>
          </w:tcPr>
          <w:p w:rsidR="002512E3" w:rsidRDefault="00A72E01">
            <w:pPr>
              <w:cnfStyle w:val="000000010000"/>
            </w:pPr>
            <w:r w:rsidRPr="00D34F17">
              <w:rPr>
                <w:b/>
              </w:rPr>
              <w:t>Cotas paralelas</w:t>
            </w:r>
            <w:r>
              <w:t>: dibuja líneas de cotas inclinadas.</w:t>
            </w:r>
          </w:p>
        </w:tc>
      </w:tr>
      <w:tr w:rsidR="002512E3" w:rsidTr="007133B9">
        <w:trPr>
          <w:cnfStyle w:val="000000100000"/>
        </w:trPr>
        <w:tc>
          <w:tcPr>
            <w:cnfStyle w:val="001000000000"/>
            <w:tcW w:w="2660" w:type="dxa"/>
          </w:tcPr>
          <w:p w:rsidR="002512E3" w:rsidRDefault="00A72E01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420" w:dyaOrig="330">
                <v:shape id="_x0000_i1063" type="#_x0000_t75" style="width:21pt;height:16.5pt" o:ole="">
                  <v:imagedata r:id="rId82" o:title=""/>
                </v:shape>
                <o:OLEObject Type="Embed" ProgID="PBrush" ShapeID="_x0000_i1063" DrawAspect="Content" ObjectID="_1376336885" r:id="rId83"/>
              </w:object>
            </w:r>
          </w:p>
        </w:tc>
        <w:tc>
          <w:tcPr>
            <w:tcW w:w="6554" w:type="dxa"/>
          </w:tcPr>
          <w:p w:rsidR="002512E3" w:rsidRDefault="00A72E01">
            <w:pPr>
              <w:cnfStyle w:val="000000100000"/>
            </w:pPr>
            <w:r w:rsidRPr="00D34F17">
              <w:rPr>
                <w:b/>
              </w:rPr>
              <w:t>Cotas horizontales o verticales</w:t>
            </w:r>
            <w:r>
              <w:t>: dibuja líneas de cotas horizontales o verticales.</w:t>
            </w:r>
          </w:p>
        </w:tc>
      </w:tr>
      <w:tr w:rsidR="002512E3" w:rsidTr="007133B9">
        <w:trPr>
          <w:cnfStyle w:val="000000010000"/>
        </w:trPr>
        <w:tc>
          <w:tcPr>
            <w:cnfStyle w:val="001000000000"/>
            <w:tcW w:w="2660" w:type="dxa"/>
          </w:tcPr>
          <w:p w:rsidR="002512E3" w:rsidRDefault="00A72E01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450" w:dyaOrig="345">
                <v:shape id="_x0000_i1064" type="#_x0000_t75" style="width:22.5pt;height:17.25pt" o:ole="">
                  <v:imagedata r:id="rId84" o:title=""/>
                </v:shape>
                <o:OLEObject Type="Embed" ProgID="PBrush" ShapeID="_x0000_i1064" DrawAspect="Content" ObjectID="_1376336886" r:id="rId85"/>
              </w:object>
            </w:r>
          </w:p>
        </w:tc>
        <w:tc>
          <w:tcPr>
            <w:tcW w:w="6554" w:type="dxa"/>
          </w:tcPr>
          <w:p w:rsidR="002512E3" w:rsidRDefault="00A72E01">
            <w:pPr>
              <w:cnfStyle w:val="000000010000"/>
            </w:pPr>
            <w:r>
              <w:t>Cotas angulares: dibuja líneas de cotas angulares.</w:t>
            </w:r>
          </w:p>
        </w:tc>
      </w:tr>
      <w:tr w:rsidR="002512E3" w:rsidTr="007133B9">
        <w:trPr>
          <w:cnfStyle w:val="000000100000"/>
        </w:trPr>
        <w:tc>
          <w:tcPr>
            <w:cnfStyle w:val="001000000000"/>
            <w:tcW w:w="2660" w:type="dxa"/>
          </w:tcPr>
          <w:p w:rsidR="002512E3" w:rsidRDefault="00A72E01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405" w:dyaOrig="405">
                <v:shape id="_x0000_i1065" type="#_x0000_t75" style="width:20.25pt;height:20.25pt" o:ole="">
                  <v:imagedata r:id="rId86" o:title=""/>
                </v:shape>
                <o:OLEObject Type="Embed" ProgID="PBrush" ShapeID="_x0000_i1065" DrawAspect="Content" ObjectID="_1376336887" r:id="rId87"/>
              </w:object>
            </w:r>
          </w:p>
        </w:tc>
        <w:tc>
          <w:tcPr>
            <w:tcW w:w="6554" w:type="dxa"/>
          </w:tcPr>
          <w:p w:rsidR="002512E3" w:rsidRDefault="00A72E01">
            <w:pPr>
              <w:cnfStyle w:val="000000100000"/>
            </w:pPr>
            <w:r w:rsidRPr="00D34F17">
              <w:rPr>
                <w:b/>
              </w:rPr>
              <w:t>Cotas de segmento</w:t>
            </w:r>
            <w:r>
              <w:t>: Visualiza la distancia entre los nodos finales de uno o varios segmentos.</w:t>
            </w:r>
          </w:p>
        </w:tc>
      </w:tr>
      <w:tr w:rsidR="002512E3" w:rsidTr="007133B9">
        <w:trPr>
          <w:cnfStyle w:val="000000010000"/>
        </w:trPr>
        <w:tc>
          <w:tcPr>
            <w:cnfStyle w:val="001000000000"/>
            <w:tcW w:w="2660" w:type="dxa"/>
          </w:tcPr>
          <w:p w:rsidR="002512E3" w:rsidRDefault="00A72E01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405" w:dyaOrig="405">
                <v:shape id="_x0000_i1066" type="#_x0000_t75" style="width:20.25pt;height:20.25pt" o:ole="">
                  <v:imagedata r:id="rId86" o:title=""/>
                </v:shape>
                <o:OLEObject Type="Embed" ProgID="PBrush" ShapeID="_x0000_i1066" DrawAspect="Content" ObjectID="_1376336888" r:id="rId88"/>
              </w:object>
            </w:r>
          </w:p>
        </w:tc>
        <w:tc>
          <w:tcPr>
            <w:tcW w:w="6554" w:type="dxa"/>
          </w:tcPr>
          <w:p w:rsidR="002512E3" w:rsidRDefault="00A72E01">
            <w:pPr>
              <w:cnfStyle w:val="000000010000"/>
            </w:pPr>
            <w:r w:rsidRPr="00D34F17">
              <w:rPr>
                <w:b/>
              </w:rPr>
              <w:t>Nota de tres puntos</w:t>
            </w:r>
            <w:r>
              <w:t>: dibuja una nota con una línea inicial de dos segmentos.</w:t>
            </w:r>
          </w:p>
        </w:tc>
      </w:tr>
      <w:tr w:rsidR="002512E3" w:rsidTr="007133B9">
        <w:trPr>
          <w:cnfStyle w:val="000000100000"/>
        </w:trPr>
        <w:tc>
          <w:tcPr>
            <w:cnfStyle w:val="001000000000"/>
            <w:tcW w:w="2660" w:type="dxa"/>
          </w:tcPr>
          <w:p w:rsidR="002512E3" w:rsidRDefault="002512E3" w:rsidP="00D34F17">
            <w:pPr>
              <w:jc w:val="center"/>
            </w:pPr>
          </w:p>
        </w:tc>
        <w:tc>
          <w:tcPr>
            <w:tcW w:w="6554" w:type="dxa"/>
          </w:tcPr>
          <w:p w:rsidR="002512E3" w:rsidRDefault="002512E3">
            <w:pPr>
              <w:cnfStyle w:val="000000100000"/>
            </w:pPr>
          </w:p>
        </w:tc>
      </w:tr>
      <w:tr w:rsidR="00766576" w:rsidTr="007133B9">
        <w:trPr>
          <w:cnfStyle w:val="000000010000"/>
        </w:trPr>
        <w:tc>
          <w:tcPr>
            <w:cnfStyle w:val="001000000000"/>
            <w:tcW w:w="9214" w:type="dxa"/>
            <w:gridSpan w:val="2"/>
          </w:tcPr>
          <w:p w:rsidR="00766576" w:rsidRPr="00D34F17" w:rsidRDefault="00766576" w:rsidP="00D34F17">
            <w:pPr>
              <w:jc w:val="center"/>
              <w:rPr>
                <w:sz w:val="44"/>
                <w:szCs w:val="44"/>
              </w:rPr>
            </w:pPr>
            <w:r w:rsidRPr="00D34F17">
              <w:rPr>
                <w:sz w:val="44"/>
                <w:szCs w:val="44"/>
              </w:rPr>
              <w:t>Herramienta de línea recta</w:t>
            </w:r>
          </w:p>
        </w:tc>
      </w:tr>
      <w:tr w:rsidR="002512E3" w:rsidTr="007133B9">
        <w:trPr>
          <w:cnfStyle w:val="000000100000"/>
        </w:trPr>
        <w:tc>
          <w:tcPr>
            <w:cnfStyle w:val="001000000000"/>
            <w:tcW w:w="2660" w:type="dxa"/>
          </w:tcPr>
          <w:p w:rsidR="002512E3" w:rsidRDefault="00766576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330" w:dyaOrig="375">
                <v:shape id="_x0000_i1067" type="#_x0000_t75" style="width:16.5pt;height:18.75pt" o:ole="">
                  <v:imagedata r:id="rId89" o:title=""/>
                </v:shape>
                <o:OLEObject Type="Embed" ProgID="PBrush" ShapeID="_x0000_i1067" DrawAspect="Content" ObjectID="_1376336889" r:id="rId90"/>
              </w:object>
            </w:r>
          </w:p>
        </w:tc>
        <w:tc>
          <w:tcPr>
            <w:tcW w:w="6554" w:type="dxa"/>
          </w:tcPr>
          <w:p w:rsidR="002512E3" w:rsidRDefault="00766576">
            <w:pPr>
              <w:cnfStyle w:val="000000100000"/>
            </w:pPr>
            <w:r w:rsidRPr="00D34F17">
              <w:rPr>
                <w:b/>
              </w:rPr>
              <w:t>CONEXIÓN DE LINEA RECTA</w:t>
            </w:r>
            <w:r>
              <w:t>: dibujar una línea recta entre dos objetos</w:t>
            </w:r>
          </w:p>
        </w:tc>
      </w:tr>
      <w:tr w:rsidR="002512E3" w:rsidTr="007133B9">
        <w:trPr>
          <w:cnfStyle w:val="000000010000"/>
        </w:trPr>
        <w:tc>
          <w:tcPr>
            <w:cnfStyle w:val="001000000000"/>
            <w:tcW w:w="2660" w:type="dxa"/>
          </w:tcPr>
          <w:p w:rsidR="002512E3" w:rsidRDefault="00766576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345" w:dyaOrig="345">
                <v:shape id="_x0000_i1068" type="#_x0000_t75" style="width:17.25pt;height:17.25pt" o:ole="">
                  <v:imagedata r:id="rId91" o:title=""/>
                </v:shape>
                <o:OLEObject Type="Embed" ProgID="PBrush" ShapeID="_x0000_i1068" DrawAspect="Content" ObjectID="_1376336890" r:id="rId92"/>
              </w:object>
            </w:r>
          </w:p>
        </w:tc>
        <w:tc>
          <w:tcPr>
            <w:tcW w:w="6554" w:type="dxa"/>
          </w:tcPr>
          <w:p w:rsidR="002512E3" w:rsidRDefault="00766576">
            <w:pPr>
              <w:cnfStyle w:val="000000010000"/>
            </w:pPr>
            <w:r w:rsidRPr="00D34F17">
              <w:rPr>
                <w:b/>
              </w:rPr>
              <w:t>CONEXIÓN DE ANGULO RECTO</w:t>
            </w:r>
            <w:r>
              <w:t xml:space="preserve">: dibujar un </w:t>
            </w:r>
            <w:r w:rsidR="00D34F17">
              <w:t>ángulo</w:t>
            </w:r>
            <w:r>
              <w:t xml:space="preserve"> recto para conectar dos objetos.</w:t>
            </w:r>
          </w:p>
        </w:tc>
      </w:tr>
      <w:tr w:rsidR="002512E3" w:rsidTr="007133B9">
        <w:trPr>
          <w:cnfStyle w:val="000000100000"/>
        </w:trPr>
        <w:tc>
          <w:tcPr>
            <w:cnfStyle w:val="001000000000"/>
            <w:tcW w:w="2660" w:type="dxa"/>
          </w:tcPr>
          <w:p w:rsidR="002512E3" w:rsidRDefault="00766576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390" w:dyaOrig="405">
                <v:shape id="_x0000_i1069" type="#_x0000_t75" style="width:19.5pt;height:20.25pt" o:ole="">
                  <v:imagedata r:id="rId93" o:title=""/>
                </v:shape>
                <o:OLEObject Type="Embed" ProgID="PBrush" ShapeID="_x0000_i1069" DrawAspect="Content" ObjectID="_1376336891" r:id="rId94"/>
              </w:object>
            </w:r>
          </w:p>
        </w:tc>
        <w:tc>
          <w:tcPr>
            <w:tcW w:w="6554" w:type="dxa"/>
          </w:tcPr>
          <w:p w:rsidR="002512E3" w:rsidRDefault="00766576">
            <w:pPr>
              <w:cnfStyle w:val="000000100000"/>
            </w:pPr>
            <w:r w:rsidRPr="00D34F17">
              <w:rPr>
                <w:b/>
              </w:rPr>
              <w:t>CONEXIÓN DE ANGULO RECTO REDONDO</w:t>
            </w:r>
            <w:r>
              <w:t xml:space="preserve">: Dibujar un </w:t>
            </w:r>
            <w:r w:rsidR="00D34F17">
              <w:t>ángulo</w:t>
            </w:r>
            <w:r>
              <w:t xml:space="preserve"> recto con una esquina redondeada.</w:t>
            </w:r>
          </w:p>
        </w:tc>
      </w:tr>
      <w:tr w:rsidR="00766576" w:rsidTr="007133B9">
        <w:trPr>
          <w:cnfStyle w:val="000000010000"/>
        </w:trPr>
        <w:tc>
          <w:tcPr>
            <w:cnfStyle w:val="001000000000"/>
            <w:tcW w:w="2660" w:type="dxa"/>
          </w:tcPr>
          <w:p w:rsidR="00766576" w:rsidRDefault="00766576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345" w:dyaOrig="420">
                <v:shape id="_x0000_i1070" type="#_x0000_t75" style="width:17.25pt;height:21pt" o:ole="">
                  <v:imagedata r:id="rId95" o:title=""/>
                </v:shape>
                <o:OLEObject Type="Embed" ProgID="PBrush" ShapeID="_x0000_i1070" DrawAspect="Content" ObjectID="_1376336892" r:id="rId96"/>
              </w:object>
            </w:r>
          </w:p>
        </w:tc>
        <w:tc>
          <w:tcPr>
            <w:tcW w:w="6554" w:type="dxa"/>
          </w:tcPr>
          <w:p w:rsidR="00766576" w:rsidRDefault="00766576">
            <w:pPr>
              <w:cnfStyle w:val="000000010000"/>
            </w:pPr>
            <w:r w:rsidRPr="00D34F17">
              <w:rPr>
                <w:b/>
              </w:rPr>
              <w:t>Editar enclaje</w:t>
            </w:r>
            <w:r>
              <w:t>: modificar los puntos de enclaje de la línea.</w:t>
            </w:r>
          </w:p>
        </w:tc>
      </w:tr>
      <w:tr w:rsidR="00766576" w:rsidTr="007133B9">
        <w:trPr>
          <w:cnfStyle w:val="000000100000"/>
        </w:trPr>
        <w:tc>
          <w:tcPr>
            <w:cnfStyle w:val="001000000000"/>
            <w:tcW w:w="9214" w:type="dxa"/>
            <w:gridSpan w:val="2"/>
          </w:tcPr>
          <w:p w:rsidR="00766576" w:rsidRPr="00D34F17" w:rsidRDefault="00766576" w:rsidP="00D34F17">
            <w:pPr>
              <w:jc w:val="center"/>
              <w:rPr>
                <w:sz w:val="44"/>
                <w:szCs w:val="44"/>
              </w:rPr>
            </w:pPr>
            <w:r w:rsidRPr="00D34F17">
              <w:rPr>
                <w:sz w:val="44"/>
                <w:szCs w:val="44"/>
              </w:rPr>
              <w:t>Herramienta mezcla</w:t>
            </w:r>
          </w:p>
        </w:tc>
      </w:tr>
      <w:tr w:rsidR="00766576" w:rsidTr="007133B9">
        <w:trPr>
          <w:cnfStyle w:val="000000010000"/>
        </w:trPr>
        <w:tc>
          <w:tcPr>
            <w:cnfStyle w:val="001000000000"/>
            <w:tcW w:w="2660" w:type="dxa"/>
          </w:tcPr>
          <w:p w:rsidR="00766576" w:rsidRDefault="00766576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390" w:dyaOrig="360">
                <v:shape id="_x0000_i1071" type="#_x0000_t75" style="width:19.5pt;height:18pt" o:ole="">
                  <v:imagedata r:id="rId97" o:title=""/>
                </v:shape>
                <o:OLEObject Type="Embed" ProgID="PBrush" ShapeID="_x0000_i1071" DrawAspect="Content" ObjectID="_1376336893" r:id="rId98"/>
              </w:object>
            </w:r>
          </w:p>
        </w:tc>
        <w:tc>
          <w:tcPr>
            <w:tcW w:w="6554" w:type="dxa"/>
          </w:tcPr>
          <w:p w:rsidR="00766576" w:rsidRDefault="00D34F17">
            <w:pPr>
              <w:cnfStyle w:val="000000010000"/>
            </w:pPr>
            <w:r w:rsidRPr="00D34F17">
              <w:rPr>
                <w:b/>
              </w:rPr>
              <w:t>Mezcla:</w:t>
            </w:r>
            <w:r w:rsidR="00766576">
              <w:t xml:space="preserve"> mezcla objetos creando una progresión de objetos y colores intermedios.</w:t>
            </w:r>
          </w:p>
        </w:tc>
      </w:tr>
      <w:tr w:rsidR="00766576" w:rsidTr="007133B9">
        <w:trPr>
          <w:cnfStyle w:val="000000100000"/>
        </w:trPr>
        <w:tc>
          <w:tcPr>
            <w:cnfStyle w:val="001000000000"/>
            <w:tcW w:w="2660" w:type="dxa"/>
          </w:tcPr>
          <w:p w:rsidR="00766576" w:rsidRDefault="00766576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420" w:dyaOrig="330">
                <v:shape id="_x0000_i1072" type="#_x0000_t75" style="width:21pt;height:16.5pt" o:ole="">
                  <v:imagedata r:id="rId99" o:title=""/>
                </v:shape>
                <o:OLEObject Type="Embed" ProgID="PBrush" ShapeID="_x0000_i1072" DrawAspect="Content" ObjectID="_1376336894" r:id="rId100"/>
              </w:object>
            </w:r>
          </w:p>
        </w:tc>
        <w:tc>
          <w:tcPr>
            <w:tcW w:w="6554" w:type="dxa"/>
          </w:tcPr>
          <w:p w:rsidR="00766576" w:rsidRDefault="00766576">
            <w:pPr>
              <w:cnfStyle w:val="000000100000"/>
            </w:pPr>
            <w:r w:rsidRPr="00D34F17">
              <w:rPr>
                <w:b/>
              </w:rPr>
              <w:t>Silueta</w:t>
            </w:r>
            <w:r>
              <w:t>: aplica una seria de formas concéntricas que se extienden hacia el interior o el exterior de un objeto</w:t>
            </w:r>
          </w:p>
        </w:tc>
      </w:tr>
      <w:tr w:rsidR="00766576" w:rsidTr="007133B9">
        <w:trPr>
          <w:cnfStyle w:val="000000010000"/>
        </w:trPr>
        <w:tc>
          <w:tcPr>
            <w:cnfStyle w:val="001000000000"/>
            <w:tcW w:w="2660" w:type="dxa"/>
          </w:tcPr>
          <w:p w:rsidR="00766576" w:rsidRDefault="00766576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420" w:dyaOrig="330">
                <v:shape id="_x0000_i1073" type="#_x0000_t75" style="width:21pt;height:16.5pt" o:ole="">
                  <v:imagedata r:id="rId101" o:title=""/>
                </v:shape>
                <o:OLEObject Type="Embed" ProgID="PBrush" ShapeID="_x0000_i1073" DrawAspect="Content" ObjectID="_1376336895" r:id="rId102"/>
              </w:object>
            </w:r>
          </w:p>
        </w:tc>
        <w:tc>
          <w:tcPr>
            <w:tcW w:w="6554" w:type="dxa"/>
          </w:tcPr>
          <w:p w:rsidR="00766576" w:rsidRDefault="00D34F17">
            <w:pPr>
              <w:cnfStyle w:val="000000010000"/>
            </w:pPr>
            <w:r w:rsidRPr="00D34F17">
              <w:rPr>
                <w:b/>
              </w:rPr>
              <w:t>Distorsión</w:t>
            </w:r>
            <w:r w:rsidR="00766576" w:rsidRPr="00D34F17">
              <w:rPr>
                <w:b/>
              </w:rPr>
              <w:t>:</w:t>
            </w:r>
            <w:r w:rsidR="00766576">
              <w:t xml:space="preserve"> transforma objetos aplicando los objetos  empujar o girar cremallera o torbellino.</w:t>
            </w:r>
          </w:p>
        </w:tc>
      </w:tr>
      <w:tr w:rsidR="00766576" w:rsidTr="007133B9">
        <w:trPr>
          <w:cnfStyle w:val="000000100000"/>
        </w:trPr>
        <w:tc>
          <w:tcPr>
            <w:cnfStyle w:val="001000000000"/>
            <w:tcW w:w="2660" w:type="dxa"/>
          </w:tcPr>
          <w:p w:rsidR="00766576" w:rsidRDefault="00766576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360" w:dyaOrig="360">
                <v:shape id="_x0000_i1074" type="#_x0000_t75" style="width:18pt;height:18pt" o:ole="">
                  <v:imagedata r:id="rId103" o:title=""/>
                </v:shape>
                <o:OLEObject Type="Embed" ProgID="PBrush" ShapeID="_x0000_i1074" DrawAspect="Content" ObjectID="_1376336896" r:id="rId104"/>
              </w:object>
            </w:r>
          </w:p>
        </w:tc>
        <w:tc>
          <w:tcPr>
            <w:tcW w:w="6554" w:type="dxa"/>
          </w:tcPr>
          <w:p w:rsidR="00766576" w:rsidRDefault="00766576">
            <w:pPr>
              <w:cnfStyle w:val="000000100000"/>
            </w:pPr>
            <w:r w:rsidRPr="00D34F17">
              <w:rPr>
                <w:b/>
              </w:rPr>
              <w:t>Sombra :</w:t>
            </w:r>
            <w:r>
              <w:t xml:space="preserve"> aplica sombra atrás o debajo de un objeto</w:t>
            </w:r>
          </w:p>
        </w:tc>
      </w:tr>
      <w:tr w:rsidR="00766576" w:rsidTr="007133B9">
        <w:trPr>
          <w:cnfStyle w:val="000000010000"/>
        </w:trPr>
        <w:tc>
          <w:tcPr>
            <w:cnfStyle w:val="001000000000"/>
            <w:tcW w:w="2660" w:type="dxa"/>
          </w:tcPr>
          <w:p w:rsidR="00766576" w:rsidRDefault="00766576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315" w:dyaOrig="315">
                <v:shape id="_x0000_i1075" type="#_x0000_t75" style="width:15.75pt;height:15.75pt" o:ole="">
                  <v:imagedata r:id="rId105" o:title=""/>
                </v:shape>
                <o:OLEObject Type="Embed" ProgID="PBrush" ShapeID="_x0000_i1075" DrawAspect="Content" ObjectID="_1376336897" r:id="rId106"/>
              </w:object>
            </w:r>
          </w:p>
        </w:tc>
        <w:tc>
          <w:tcPr>
            <w:tcW w:w="6554" w:type="dxa"/>
          </w:tcPr>
          <w:p w:rsidR="00766576" w:rsidRDefault="001D48EE">
            <w:pPr>
              <w:cnfStyle w:val="000000010000"/>
            </w:pPr>
            <w:r w:rsidRPr="00D34F17">
              <w:rPr>
                <w:b/>
              </w:rPr>
              <w:t>Envoltura:</w:t>
            </w:r>
            <w:r>
              <w:t xml:space="preserve"> cambia la forma de un objeto aplicando arrastrando los nodos de envoltura.</w:t>
            </w:r>
          </w:p>
        </w:tc>
      </w:tr>
      <w:tr w:rsidR="00766576" w:rsidTr="007133B9">
        <w:trPr>
          <w:cnfStyle w:val="000000100000"/>
        </w:trPr>
        <w:tc>
          <w:tcPr>
            <w:cnfStyle w:val="001000000000"/>
            <w:tcW w:w="2660" w:type="dxa"/>
          </w:tcPr>
          <w:p w:rsidR="00766576" w:rsidRDefault="00766576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345" w:dyaOrig="345">
                <v:shape id="_x0000_i1076" type="#_x0000_t75" style="width:17.25pt;height:17.25pt" o:ole="">
                  <v:imagedata r:id="rId107" o:title=""/>
                </v:shape>
                <o:OLEObject Type="Embed" ProgID="PBrush" ShapeID="_x0000_i1076" DrawAspect="Content" ObjectID="_1376336898" r:id="rId108"/>
              </w:object>
            </w:r>
          </w:p>
        </w:tc>
        <w:tc>
          <w:tcPr>
            <w:tcW w:w="6554" w:type="dxa"/>
          </w:tcPr>
          <w:p w:rsidR="00766576" w:rsidRDefault="00D34F17">
            <w:pPr>
              <w:cnfStyle w:val="000000100000"/>
            </w:pPr>
            <w:r w:rsidRPr="00D34F17">
              <w:rPr>
                <w:b/>
              </w:rPr>
              <w:t>Extrusión</w:t>
            </w:r>
            <w:r w:rsidR="001D48EE" w:rsidRPr="00D34F17">
              <w:rPr>
                <w:b/>
              </w:rPr>
              <w:t>:</w:t>
            </w:r>
            <w:r w:rsidR="001D48EE">
              <w:t xml:space="preserve"> aplica efectos 3D</w:t>
            </w:r>
          </w:p>
        </w:tc>
      </w:tr>
      <w:tr w:rsidR="00766576" w:rsidTr="007133B9">
        <w:trPr>
          <w:cnfStyle w:val="000000010000"/>
        </w:trPr>
        <w:tc>
          <w:tcPr>
            <w:cnfStyle w:val="001000000000"/>
            <w:tcW w:w="2660" w:type="dxa"/>
          </w:tcPr>
          <w:p w:rsidR="00766576" w:rsidRDefault="00766576" w:rsidP="00D34F17">
            <w:pPr>
              <w:jc w:val="center"/>
            </w:pPr>
            <w:r w:rsidRPr="00ED540A">
              <w:rPr>
                <w:b w:val="0"/>
                <w:bCs w:val="0"/>
              </w:rPr>
              <w:object w:dxaOrig="360" w:dyaOrig="360">
                <v:shape id="_x0000_i1077" type="#_x0000_t75" style="width:18pt;height:18pt" o:ole="">
                  <v:imagedata r:id="rId109" o:title=""/>
                </v:shape>
                <o:OLEObject Type="Embed" ProgID="PBrush" ShapeID="_x0000_i1077" DrawAspect="Content" ObjectID="_1376336899" r:id="rId110"/>
              </w:object>
            </w:r>
          </w:p>
        </w:tc>
        <w:tc>
          <w:tcPr>
            <w:tcW w:w="6554" w:type="dxa"/>
          </w:tcPr>
          <w:p w:rsidR="00766576" w:rsidRDefault="001D48EE">
            <w:pPr>
              <w:cnfStyle w:val="000000010000"/>
            </w:pPr>
            <w:r w:rsidRPr="00D34F17">
              <w:rPr>
                <w:b/>
              </w:rPr>
              <w:t>Transparencia:</w:t>
            </w:r>
            <w:r>
              <w:t xml:space="preserve"> muestra parcialmente las áreas de imagen </w:t>
            </w:r>
            <w:r w:rsidR="00D34F17">
              <w:t>subyacentes</w:t>
            </w:r>
            <w:r>
              <w:t xml:space="preserve"> del objeto</w:t>
            </w:r>
            <w:bookmarkStart w:id="0" w:name="_GoBack"/>
            <w:bookmarkEnd w:id="0"/>
          </w:p>
        </w:tc>
      </w:tr>
      <w:tr w:rsidR="007133B9" w:rsidTr="0022118F">
        <w:trPr>
          <w:cnfStyle w:val="000000100000"/>
        </w:trPr>
        <w:tc>
          <w:tcPr>
            <w:cnfStyle w:val="001000000000"/>
            <w:tcW w:w="9214" w:type="dxa"/>
            <w:gridSpan w:val="2"/>
          </w:tcPr>
          <w:p w:rsidR="007133B9" w:rsidRPr="00997921" w:rsidRDefault="007133B9" w:rsidP="007133B9">
            <w:pPr>
              <w:jc w:val="center"/>
              <w:rPr>
                <w:b w:val="0"/>
              </w:rPr>
            </w:pPr>
            <w:r w:rsidRPr="00997921">
              <w:rPr>
                <w:b w:val="0"/>
                <w:sz w:val="44"/>
                <w:szCs w:val="44"/>
              </w:rPr>
              <w:t>Herramienta cuenta gotas</w:t>
            </w:r>
          </w:p>
        </w:tc>
      </w:tr>
      <w:tr w:rsidR="00997921" w:rsidTr="007133B9">
        <w:trPr>
          <w:cnfStyle w:val="000000010000"/>
        </w:trPr>
        <w:tc>
          <w:tcPr>
            <w:cnfStyle w:val="001000000000"/>
            <w:tcW w:w="2660" w:type="dxa"/>
          </w:tcPr>
          <w:p w:rsidR="00997921" w:rsidRDefault="00997921" w:rsidP="00766576">
            <w:pPr>
              <w:tabs>
                <w:tab w:val="left" w:pos="1935"/>
              </w:tabs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662940</wp:posOffset>
                  </wp:positionH>
                  <wp:positionV relativeFrom="paragraph">
                    <wp:posOffset>0</wp:posOffset>
                  </wp:positionV>
                  <wp:extent cx="285750" cy="285750"/>
                  <wp:effectExtent l="19050" t="0" r="0" b="0"/>
                  <wp:wrapThrough wrapText="bothSides">
                    <wp:wrapPolygon edited="0">
                      <wp:start x="-1440" y="0"/>
                      <wp:lineTo x="-1440" y="20160"/>
                      <wp:lineTo x="21600" y="20160"/>
                      <wp:lineTo x="21600" y="0"/>
                      <wp:lineTo x="-1440" y="0"/>
                    </wp:wrapPolygon>
                  </wp:wrapThrough>
                  <wp:docPr id="3" name="Imagen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 cstate="print"/>
                          <a:srcRect l="2209" t="66688" r="95936" b="300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66576">
              <w:tab/>
            </w:r>
          </w:p>
        </w:tc>
        <w:tc>
          <w:tcPr>
            <w:tcW w:w="6554" w:type="dxa"/>
          </w:tcPr>
          <w:p w:rsidR="00997921" w:rsidRDefault="007133B9" w:rsidP="007133B9">
            <w:pPr>
              <w:tabs>
                <w:tab w:val="left" w:pos="1935"/>
              </w:tabs>
              <w:cnfStyle w:val="000000010000"/>
            </w:pPr>
            <w:r w:rsidRPr="007133B9">
              <w:rPr>
                <w:b/>
              </w:rPr>
              <w:t>Cuenta gotas de color:</w:t>
            </w:r>
            <w:r>
              <w:t xml:space="preserve"> Toma muestras de colores y las aplica a los objetos</w:t>
            </w:r>
          </w:p>
        </w:tc>
      </w:tr>
      <w:tr w:rsidR="00997921" w:rsidTr="007133B9">
        <w:trPr>
          <w:cnfStyle w:val="000000100000"/>
        </w:trPr>
        <w:tc>
          <w:tcPr>
            <w:cnfStyle w:val="001000000000"/>
            <w:tcW w:w="2660" w:type="dxa"/>
          </w:tcPr>
          <w:p w:rsidR="00997921" w:rsidRDefault="007133B9" w:rsidP="00766576">
            <w:pPr>
              <w:tabs>
                <w:tab w:val="left" w:pos="1935"/>
              </w:tabs>
            </w:pPr>
            <w:r w:rsidRPr="007133B9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662940</wp:posOffset>
                  </wp:positionH>
                  <wp:positionV relativeFrom="paragraph">
                    <wp:posOffset>52705</wp:posOffset>
                  </wp:positionV>
                  <wp:extent cx="281940" cy="219075"/>
                  <wp:effectExtent l="19050" t="0" r="3810" b="0"/>
                  <wp:wrapThrough wrapText="bothSides">
                    <wp:wrapPolygon edited="0">
                      <wp:start x="-1459" y="0"/>
                      <wp:lineTo x="-1459" y="20661"/>
                      <wp:lineTo x="21892" y="20661"/>
                      <wp:lineTo x="21892" y="0"/>
                      <wp:lineTo x="-1459" y="0"/>
                    </wp:wrapPolygon>
                  </wp:wrapThrough>
                  <wp:docPr id="4" name="Imagen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 cstate="print"/>
                          <a:srcRect l="1925" t="69487" r="95225" b="265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54" w:type="dxa"/>
          </w:tcPr>
          <w:p w:rsidR="00997921" w:rsidRDefault="004A6069" w:rsidP="004A6069">
            <w:pPr>
              <w:tabs>
                <w:tab w:val="left" w:pos="1935"/>
              </w:tabs>
              <w:cnfStyle w:val="000000100000"/>
            </w:pPr>
            <w:r w:rsidRPr="003E446E">
              <w:rPr>
                <w:b/>
              </w:rPr>
              <w:t>Cu</w:t>
            </w:r>
            <w:r w:rsidR="007133B9" w:rsidRPr="003E446E">
              <w:rPr>
                <w:b/>
              </w:rPr>
              <w:t>e</w:t>
            </w:r>
            <w:r w:rsidRPr="003E446E">
              <w:rPr>
                <w:b/>
              </w:rPr>
              <w:t>n</w:t>
            </w:r>
            <w:r w:rsidR="007133B9" w:rsidRPr="003E446E">
              <w:rPr>
                <w:b/>
              </w:rPr>
              <w:t>ta gotas de atributos</w:t>
            </w:r>
            <w:r w:rsidR="007133B9">
              <w:t>: Copia atributos de objetos como relleno, contorno, tamaño y efectos y aplicarlos en otros objetos.</w:t>
            </w:r>
          </w:p>
        </w:tc>
      </w:tr>
      <w:tr w:rsidR="004A6069" w:rsidTr="00383C92">
        <w:trPr>
          <w:cnfStyle w:val="000000010000"/>
        </w:trPr>
        <w:tc>
          <w:tcPr>
            <w:cnfStyle w:val="001000000000"/>
            <w:tcW w:w="9214" w:type="dxa"/>
            <w:gridSpan w:val="2"/>
          </w:tcPr>
          <w:p w:rsidR="004A6069" w:rsidRDefault="004A6069" w:rsidP="004A6069">
            <w:pPr>
              <w:jc w:val="center"/>
            </w:pPr>
            <w:r w:rsidRPr="004A6069">
              <w:rPr>
                <w:b w:val="0"/>
                <w:sz w:val="44"/>
                <w:szCs w:val="44"/>
              </w:rPr>
              <w:t>Pluma del contorno</w:t>
            </w:r>
          </w:p>
        </w:tc>
      </w:tr>
      <w:tr w:rsidR="00997921" w:rsidTr="007133B9">
        <w:trPr>
          <w:cnfStyle w:val="000000100000"/>
        </w:trPr>
        <w:tc>
          <w:tcPr>
            <w:cnfStyle w:val="001000000000"/>
            <w:tcW w:w="2660" w:type="dxa"/>
          </w:tcPr>
          <w:p w:rsidR="004A6069" w:rsidRDefault="004A6069" w:rsidP="00766576">
            <w:pPr>
              <w:tabs>
                <w:tab w:val="left" w:pos="1935"/>
              </w:tabs>
            </w:pPr>
            <w:r w:rsidRPr="004A6069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662940</wp:posOffset>
                  </wp:positionH>
                  <wp:positionV relativeFrom="paragraph">
                    <wp:posOffset>25400</wp:posOffset>
                  </wp:positionV>
                  <wp:extent cx="266700" cy="219075"/>
                  <wp:effectExtent l="19050" t="0" r="0" b="0"/>
                  <wp:wrapThrough wrapText="bothSides">
                    <wp:wrapPolygon edited="0">
                      <wp:start x="-1543" y="0"/>
                      <wp:lineTo x="-1543" y="20661"/>
                      <wp:lineTo x="21600" y="20661"/>
                      <wp:lineTo x="21600" y="0"/>
                      <wp:lineTo x="-1543" y="0"/>
                    </wp:wrapPolygon>
                  </wp:wrapThrough>
                  <wp:docPr id="10" name="Imagen 3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 cstate="print"/>
                          <a:srcRect l="1997" t="30478" r="95766" b="662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54" w:type="dxa"/>
          </w:tcPr>
          <w:p w:rsidR="00997921" w:rsidRDefault="004A6069" w:rsidP="00766576">
            <w:pPr>
              <w:tabs>
                <w:tab w:val="left" w:pos="1935"/>
              </w:tabs>
              <w:cnfStyle w:val="000000100000"/>
            </w:pPr>
            <w:r w:rsidRPr="003E446E">
              <w:rPr>
                <w:b/>
              </w:rPr>
              <w:t>Pluma del contorno:</w:t>
            </w:r>
            <w:r>
              <w:t xml:space="preserve"> Establece las propiedades del contorno como el grosor de la línea, la forma de esquina y el tipo de flecha</w:t>
            </w:r>
          </w:p>
        </w:tc>
      </w:tr>
      <w:tr w:rsidR="004A6069" w:rsidTr="007133B9">
        <w:trPr>
          <w:cnfStyle w:val="000000010000"/>
        </w:trPr>
        <w:tc>
          <w:tcPr>
            <w:cnfStyle w:val="001000000000"/>
            <w:tcW w:w="2660" w:type="dxa"/>
          </w:tcPr>
          <w:p w:rsidR="004A6069" w:rsidRDefault="004A6069" w:rsidP="00766576">
            <w:pPr>
              <w:tabs>
                <w:tab w:val="left" w:pos="1935"/>
              </w:tabs>
            </w:pPr>
            <w:r w:rsidRPr="004A6069"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662940</wp:posOffset>
                  </wp:positionH>
                  <wp:positionV relativeFrom="paragraph">
                    <wp:posOffset>-4445</wp:posOffset>
                  </wp:positionV>
                  <wp:extent cx="266700" cy="234315"/>
                  <wp:effectExtent l="19050" t="0" r="0" b="0"/>
                  <wp:wrapThrough wrapText="bothSides">
                    <wp:wrapPolygon edited="0">
                      <wp:start x="-1543" y="0"/>
                      <wp:lineTo x="-1543" y="19317"/>
                      <wp:lineTo x="21600" y="19317"/>
                      <wp:lineTo x="21600" y="0"/>
                      <wp:lineTo x="-1543" y="0"/>
                    </wp:wrapPolygon>
                  </wp:wrapThrough>
                  <wp:docPr id="11" name="Imagen 3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 cstate="print"/>
                          <a:srcRect l="2316" t="33607" r="95686" b="632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34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54" w:type="dxa"/>
          </w:tcPr>
          <w:p w:rsidR="004A6069" w:rsidRDefault="004A6069" w:rsidP="00766576">
            <w:pPr>
              <w:tabs>
                <w:tab w:val="left" w:pos="1935"/>
              </w:tabs>
              <w:cnfStyle w:val="000000010000"/>
            </w:pPr>
            <w:r w:rsidRPr="003E446E">
              <w:rPr>
                <w:b/>
              </w:rPr>
              <w:t>Color del contorno:</w:t>
            </w:r>
            <w:r>
              <w:t xml:space="preserve"> Elije el color del contorno mediante visualizadores </w:t>
            </w:r>
            <w:r>
              <w:lastRenderedPageBreak/>
              <w:t>de color y paletas de colores</w:t>
            </w:r>
          </w:p>
        </w:tc>
      </w:tr>
      <w:tr w:rsidR="004A6069" w:rsidTr="007133B9">
        <w:trPr>
          <w:cnfStyle w:val="000000100000"/>
        </w:trPr>
        <w:tc>
          <w:tcPr>
            <w:cnfStyle w:val="001000000000"/>
            <w:tcW w:w="2660" w:type="dxa"/>
          </w:tcPr>
          <w:p w:rsidR="004A6069" w:rsidRPr="004A6069" w:rsidRDefault="004A6069" w:rsidP="00766576">
            <w:pPr>
              <w:tabs>
                <w:tab w:val="left" w:pos="1935"/>
              </w:tabs>
            </w:pPr>
            <w:r w:rsidRPr="004A6069">
              <w:lastRenderedPageBreak/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586740</wp:posOffset>
                  </wp:positionH>
                  <wp:positionV relativeFrom="paragraph">
                    <wp:posOffset>-1270</wp:posOffset>
                  </wp:positionV>
                  <wp:extent cx="342900" cy="269240"/>
                  <wp:effectExtent l="19050" t="0" r="0" b="0"/>
                  <wp:wrapThrough wrapText="bothSides">
                    <wp:wrapPolygon edited="0">
                      <wp:start x="-1200" y="0"/>
                      <wp:lineTo x="-1200" y="19868"/>
                      <wp:lineTo x="21600" y="19868"/>
                      <wp:lineTo x="21600" y="0"/>
                      <wp:lineTo x="-1200" y="0"/>
                    </wp:wrapPolygon>
                  </wp:wrapThrough>
                  <wp:docPr id="13" name="Imagen 3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 cstate="print"/>
                          <a:srcRect l="1996" t="40150" r="95766" b="567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692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54" w:type="dxa"/>
          </w:tcPr>
          <w:p w:rsidR="004A6069" w:rsidRDefault="004A6069" w:rsidP="00766576">
            <w:pPr>
              <w:tabs>
                <w:tab w:val="left" w:pos="1935"/>
              </w:tabs>
              <w:cnfStyle w:val="000000100000"/>
            </w:pPr>
            <w:r w:rsidRPr="003E446E">
              <w:rPr>
                <w:b/>
              </w:rPr>
              <w:t>Contorno muy fino</w:t>
            </w:r>
            <w:r w:rsidR="003E446E" w:rsidRPr="003E446E">
              <w:rPr>
                <w:b/>
              </w:rPr>
              <w:t>:</w:t>
            </w:r>
            <w:r w:rsidR="003E446E">
              <w:t xml:space="preserve"> Aplica</w:t>
            </w:r>
            <w:r>
              <w:t xml:space="preserve"> a los objetos seleccionados el contorno </w:t>
            </w:r>
            <w:r w:rsidR="003E446E">
              <w:t>más</w:t>
            </w:r>
            <w:r>
              <w:t xml:space="preserve"> fino que sea posible</w:t>
            </w:r>
            <w:r w:rsidR="003E446E">
              <w:t>.</w:t>
            </w:r>
          </w:p>
        </w:tc>
      </w:tr>
      <w:tr w:rsidR="004A6069" w:rsidTr="007133B9">
        <w:trPr>
          <w:cnfStyle w:val="000000010000"/>
        </w:trPr>
        <w:tc>
          <w:tcPr>
            <w:cnfStyle w:val="001000000000"/>
            <w:tcW w:w="2660" w:type="dxa"/>
          </w:tcPr>
          <w:p w:rsidR="004A6069" w:rsidRPr="004A6069" w:rsidRDefault="003E446E" w:rsidP="00766576">
            <w:pPr>
              <w:tabs>
                <w:tab w:val="left" w:pos="1935"/>
              </w:tabs>
            </w:pPr>
            <w:r w:rsidRPr="003E446E"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586740</wp:posOffset>
                  </wp:positionH>
                  <wp:positionV relativeFrom="paragraph">
                    <wp:posOffset>-1905</wp:posOffset>
                  </wp:positionV>
                  <wp:extent cx="342900" cy="262890"/>
                  <wp:effectExtent l="19050" t="0" r="0" b="0"/>
                  <wp:wrapThrough wrapText="bothSides">
                    <wp:wrapPolygon edited="0">
                      <wp:start x="-1200" y="0"/>
                      <wp:lineTo x="-1200" y="20348"/>
                      <wp:lineTo x="21600" y="20348"/>
                      <wp:lineTo x="21600" y="0"/>
                      <wp:lineTo x="-1200" y="0"/>
                    </wp:wrapPolygon>
                  </wp:wrapThrough>
                  <wp:docPr id="14" name="Imagen 3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 cstate="print"/>
                          <a:srcRect l="1996" t="37305" r="95606" b="594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262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54" w:type="dxa"/>
          </w:tcPr>
          <w:p w:rsidR="004A6069" w:rsidRDefault="003E446E" w:rsidP="00766576">
            <w:pPr>
              <w:tabs>
                <w:tab w:val="left" w:pos="1935"/>
              </w:tabs>
              <w:cnfStyle w:val="000000010000"/>
            </w:pPr>
            <w:r w:rsidRPr="003E446E">
              <w:rPr>
                <w:b/>
              </w:rPr>
              <w:t>Sin contorno:</w:t>
            </w:r>
            <w:r>
              <w:t xml:space="preserve"> Quita contorno de los objetos seleccionados</w:t>
            </w:r>
          </w:p>
        </w:tc>
      </w:tr>
      <w:tr w:rsidR="003E446E" w:rsidTr="007133B9">
        <w:trPr>
          <w:cnfStyle w:val="000000100000"/>
        </w:trPr>
        <w:tc>
          <w:tcPr>
            <w:cnfStyle w:val="001000000000"/>
            <w:tcW w:w="2660" w:type="dxa"/>
          </w:tcPr>
          <w:p w:rsidR="003E446E" w:rsidRPr="003E446E" w:rsidRDefault="003E446E" w:rsidP="00766576">
            <w:pPr>
              <w:tabs>
                <w:tab w:val="left" w:pos="1935"/>
              </w:tabs>
            </w:pPr>
            <w:r w:rsidRPr="003E446E"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573405</wp:posOffset>
                  </wp:positionH>
                  <wp:positionV relativeFrom="paragraph">
                    <wp:posOffset>-1270</wp:posOffset>
                  </wp:positionV>
                  <wp:extent cx="371475" cy="381000"/>
                  <wp:effectExtent l="19050" t="0" r="9525" b="0"/>
                  <wp:wrapThrough wrapText="bothSides">
                    <wp:wrapPolygon edited="0">
                      <wp:start x="-1108" y="0"/>
                      <wp:lineTo x="-1108" y="20520"/>
                      <wp:lineTo x="22154" y="20520"/>
                      <wp:lineTo x="22154" y="0"/>
                      <wp:lineTo x="-1108" y="0"/>
                    </wp:wrapPolygon>
                  </wp:wrapThrough>
                  <wp:docPr id="15" name="Imagen 3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 cstate="print"/>
                          <a:srcRect l="2076" t="69591" r="95688" b="262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54" w:type="dxa"/>
          </w:tcPr>
          <w:p w:rsidR="003E446E" w:rsidRPr="003E446E" w:rsidRDefault="003E446E" w:rsidP="00766576">
            <w:pPr>
              <w:tabs>
                <w:tab w:val="left" w:pos="1935"/>
              </w:tabs>
              <w:cnfStyle w:val="000000100000"/>
            </w:pPr>
            <w:r w:rsidRPr="003E446E">
              <w:rPr>
                <w:b/>
              </w:rPr>
              <w:t>Color</w:t>
            </w:r>
            <w:r>
              <w:rPr>
                <w:b/>
              </w:rPr>
              <w:t xml:space="preserve">: </w:t>
            </w:r>
            <w:r>
              <w:t xml:space="preserve">Establece opciones de color detalladas para los objetos seleccionados </w:t>
            </w:r>
          </w:p>
        </w:tc>
      </w:tr>
      <w:tr w:rsidR="003E446E" w:rsidTr="00FD6C8E">
        <w:trPr>
          <w:cnfStyle w:val="000000010000"/>
        </w:trPr>
        <w:tc>
          <w:tcPr>
            <w:cnfStyle w:val="001000000000"/>
            <w:tcW w:w="9214" w:type="dxa"/>
            <w:gridSpan w:val="2"/>
          </w:tcPr>
          <w:p w:rsidR="003E446E" w:rsidRPr="003E446E" w:rsidRDefault="003E446E" w:rsidP="002415F8">
            <w:pPr>
              <w:jc w:val="center"/>
              <w:rPr>
                <w:b w:val="0"/>
              </w:rPr>
            </w:pPr>
            <w:r w:rsidRPr="002415F8">
              <w:rPr>
                <w:b w:val="0"/>
                <w:sz w:val="44"/>
                <w:szCs w:val="44"/>
              </w:rPr>
              <w:t>Herramienta de relleno</w:t>
            </w:r>
          </w:p>
        </w:tc>
      </w:tr>
      <w:tr w:rsidR="003E446E" w:rsidTr="007133B9">
        <w:trPr>
          <w:cnfStyle w:val="000000100000"/>
        </w:trPr>
        <w:tc>
          <w:tcPr>
            <w:cnfStyle w:val="001000000000"/>
            <w:tcW w:w="2660" w:type="dxa"/>
          </w:tcPr>
          <w:p w:rsidR="003E446E" w:rsidRPr="003E446E" w:rsidRDefault="003E446E" w:rsidP="00766576">
            <w:pPr>
              <w:tabs>
                <w:tab w:val="left" w:pos="1935"/>
              </w:tabs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643890</wp:posOffset>
                  </wp:positionH>
                  <wp:positionV relativeFrom="paragraph">
                    <wp:posOffset>0</wp:posOffset>
                  </wp:positionV>
                  <wp:extent cx="285750" cy="257175"/>
                  <wp:effectExtent l="19050" t="0" r="0" b="0"/>
                  <wp:wrapThrough wrapText="bothSides">
                    <wp:wrapPolygon edited="0">
                      <wp:start x="-1440" y="0"/>
                      <wp:lineTo x="-1440" y="20800"/>
                      <wp:lineTo x="21600" y="20800"/>
                      <wp:lineTo x="21600" y="0"/>
                      <wp:lineTo x="-1440" y="0"/>
                    </wp:wrapPolygon>
                  </wp:wrapThrough>
                  <wp:docPr id="16" name="Imagen 3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 cstate="print"/>
                          <a:srcRect l="10189" t="5116" r="78490" b="823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57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54" w:type="dxa"/>
          </w:tcPr>
          <w:p w:rsidR="003E446E" w:rsidRPr="003E446E" w:rsidRDefault="003E446E" w:rsidP="00766576">
            <w:pPr>
              <w:tabs>
                <w:tab w:val="left" w:pos="1935"/>
              </w:tabs>
              <w:cnfStyle w:val="000000100000"/>
            </w:pPr>
            <w:r w:rsidRPr="003E446E">
              <w:rPr>
                <w:b/>
              </w:rPr>
              <w:t>Relleno uniforme:</w:t>
            </w:r>
            <w:r>
              <w:t xml:space="preserve"> </w:t>
            </w:r>
            <w:r w:rsidRPr="003E446E">
              <w:t>Elije un color de relleno solido para un objeto</w:t>
            </w:r>
          </w:p>
        </w:tc>
      </w:tr>
      <w:tr w:rsidR="003E446E" w:rsidTr="007133B9">
        <w:trPr>
          <w:cnfStyle w:val="000000010000"/>
        </w:trPr>
        <w:tc>
          <w:tcPr>
            <w:cnfStyle w:val="001000000000"/>
            <w:tcW w:w="2660" w:type="dxa"/>
          </w:tcPr>
          <w:p w:rsidR="003E446E" w:rsidRDefault="003E446E" w:rsidP="00766576">
            <w:pPr>
              <w:tabs>
                <w:tab w:val="left" w:pos="1935"/>
              </w:tabs>
              <w:rPr>
                <w:noProof/>
                <w:lang w:val="es-ES" w:eastAsia="es-ES"/>
              </w:rPr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643890</wp:posOffset>
                  </wp:positionH>
                  <wp:positionV relativeFrom="paragraph">
                    <wp:posOffset>15875</wp:posOffset>
                  </wp:positionV>
                  <wp:extent cx="257175" cy="228600"/>
                  <wp:effectExtent l="19050" t="0" r="9525" b="0"/>
                  <wp:wrapThrough wrapText="bothSides">
                    <wp:wrapPolygon edited="0">
                      <wp:start x="-1600" y="0"/>
                      <wp:lineTo x="-1600" y="19800"/>
                      <wp:lineTo x="22400" y="19800"/>
                      <wp:lineTo x="22400" y="0"/>
                      <wp:lineTo x="-1600" y="0"/>
                    </wp:wrapPolygon>
                  </wp:wrapThrough>
                  <wp:docPr id="17" name="Imagen 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 cstate="print"/>
                          <a:srcRect l="10188" t="16279" r="79623" b="725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54" w:type="dxa"/>
          </w:tcPr>
          <w:p w:rsidR="003E446E" w:rsidRPr="003E446E" w:rsidRDefault="003E446E" w:rsidP="00766576">
            <w:pPr>
              <w:tabs>
                <w:tab w:val="left" w:pos="1935"/>
              </w:tabs>
              <w:cnfStyle w:val="000000010000"/>
            </w:pPr>
            <w:r>
              <w:rPr>
                <w:b/>
              </w:rPr>
              <w:t xml:space="preserve">Relleno degradado: </w:t>
            </w:r>
            <w:r>
              <w:t>Rellena un objeto con un degradado de colores o sombras</w:t>
            </w:r>
          </w:p>
        </w:tc>
      </w:tr>
      <w:tr w:rsidR="003E446E" w:rsidTr="007133B9">
        <w:trPr>
          <w:cnfStyle w:val="000000100000"/>
        </w:trPr>
        <w:tc>
          <w:tcPr>
            <w:cnfStyle w:val="001000000000"/>
            <w:tcW w:w="2660" w:type="dxa"/>
          </w:tcPr>
          <w:p w:rsidR="003E446E" w:rsidRDefault="003E446E" w:rsidP="00766576">
            <w:pPr>
              <w:tabs>
                <w:tab w:val="left" w:pos="1935"/>
              </w:tabs>
              <w:rPr>
                <w:noProof/>
                <w:lang w:val="es-ES" w:eastAsia="es-ES"/>
              </w:rPr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634365</wp:posOffset>
                  </wp:positionH>
                  <wp:positionV relativeFrom="paragraph">
                    <wp:posOffset>-3175</wp:posOffset>
                  </wp:positionV>
                  <wp:extent cx="266700" cy="209550"/>
                  <wp:effectExtent l="19050" t="0" r="0" b="0"/>
                  <wp:wrapThrough wrapText="bothSides">
                    <wp:wrapPolygon edited="0">
                      <wp:start x="-1543" y="0"/>
                      <wp:lineTo x="-1543" y="19636"/>
                      <wp:lineTo x="21600" y="19636"/>
                      <wp:lineTo x="21600" y="0"/>
                      <wp:lineTo x="-1543" y="0"/>
                    </wp:wrapPolygon>
                  </wp:wrapThrough>
                  <wp:docPr id="18" name="Imagen 3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 cstate="print"/>
                          <a:srcRect l="9811" t="26977" r="79623" b="627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54" w:type="dxa"/>
          </w:tcPr>
          <w:p w:rsidR="003E446E" w:rsidRPr="003E446E" w:rsidRDefault="003E446E" w:rsidP="00766576">
            <w:pPr>
              <w:tabs>
                <w:tab w:val="left" w:pos="1935"/>
              </w:tabs>
              <w:cnfStyle w:val="000000100000"/>
              <w:rPr>
                <w:b/>
              </w:rPr>
            </w:pPr>
            <w:r>
              <w:rPr>
                <w:b/>
              </w:rPr>
              <w:t xml:space="preserve">Relleno de patrón: </w:t>
            </w:r>
            <w:r w:rsidRPr="003E446E">
              <w:t>Crea un relleno de patrón personalizado</w:t>
            </w:r>
          </w:p>
        </w:tc>
      </w:tr>
      <w:tr w:rsidR="003E446E" w:rsidTr="007133B9">
        <w:trPr>
          <w:cnfStyle w:val="000000010000"/>
        </w:trPr>
        <w:tc>
          <w:tcPr>
            <w:cnfStyle w:val="001000000000"/>
            <w:tcW w:w="2660" w:type="dxa"/>
          </w:tcPr>
          <w:p w:rsidR="003E446E" w:rsidRDefault="003E446E" w:rsidP="00766576">
            <w:pPr>
              <w:tabs>
                <w:tab w:val="left" w:pos="1935"/>
              </w:tabs>
              <w:rPr>
                <w:noProof/>
                <w:lang w:val="es-ES" w:eastAsia="es-ES"/>
              </w:rPr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643890</wp:posOffset>
                  </wp:positionH>
                  <wp:positionV relativeFrom="paragraph">
                    <wp:posOffset>-15875</wp:posOffset>
                  </wp:positionV>
                  <wp:extent cx="257175" cy="219075"/>
                  <wp:effectExtent l="19050" t="0" r="9525" b="0"/>
                  <wp:wrapThrough wrapText="bothSides">
                    <wp:wrapPolygon edited="0">
                      <wp:start x="-1600" y="0"/>
                      <wp:lineTo x="-1600" y="20661"/>
                      <wp:lineTo x="22400" y="20661"/>
                      <wp:lineTo x="22400" y="0"/>
                      <wp:lineTo x="-1600" y="0"/>
                    </wp:wrapPolygon>
                  </wp:wrapThrough>
                  <wp:docPr id="19" name="Imagen 3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 cstate="print"/>
                          <a:srcRect l="10566" t="38139" r="79245" b="511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54" w:type="dxa"/>
          </w:tcPr>
          <w:p w:rsidR="003E446E" w:rsidRPr="003E446E" w:rsidRDefault="003E446E" w:rsidP="003E446E">
            <w:pPr>
              <w:tabs>
                <w:tab w:val="left" w:pos="1935"/>
              </w:tabs>
              <w:cnfStyle w:val="000000010000"/>
            </w:pPr>
            <w:r>
              <w:rPr>
                <w:b/>
              </w:rPr>
              <w:t xml:space="preserve">Relleno de textura: </w:t>
            </w:r>
            <w:r w:rsidRPr="003E446E">
              <w:t>Aplica a los objetos rellenos de textura para crear la ilusión</w:t>
            </w:r>
            <w:r>
              <w:rPr>
                <w:b/>
              </w:rPr>
              <w:t xml:space="preserve"> </w:t>
            </w:r>
            <w:r w:rsidRPr="003E446E">
              <w:t>de agua, nubes o piedras</w:t>
            </w:r>
          </w:p>
        </w:tc>
      </w:tr>
      <w:tr w:rsidR="003E446E" w:rsidTr="007133B9">
        <w:trPr>
          <w:cnfStyle w:val="000000100000"/>
        </w:trPr>
        <w:tc>
          <w:tcPr>
            <w:cnfStyle w:val="001000000000"/>
            <w:tcW w:w="2660" w:type="dxa"/>
          </w:tcPr>
          <w:p w:rsidR="003E446E" w:rsidRDefault="003E446E" w:rsidP="00766576">
            <w:pPr>
              <w:tabs>
                <w:tab w:val="left" w:pos="1935"/>
              </w:tabs>
              <w:rPr>
                <w:noProof/>
                <w:lang w:val="es-ES" w:eastAsia="es-ES"/>
              </w:rPr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662940</wp:posOffset>
                  </wp:positionH>
                  <wp:positionV relativeFrom="paragraph">
                    <wp:posOffset>0</wp:posOffset>
                  </wp:positionV>
                  <wp:extent cx="200025" cy="209550"/>
                  <wp:effectExtent l="19050" t="0" r="9525" b="0"/>
                  <wp:wrapThrough wrapText="bothSides">
                    <wp:wrapPolygon edited="0">
                      <wp:start x="-2057" y="0"/>
                      <wp:lineTo x="-2057" y="19636"/>
                      <wp:lineTo x="22629" y="19636"/>
                      <wp:lineTo x="22629" y="0"/>
                      <wp:lineTo x="-2057" y="0"/>
                    </wp:wrapPolygon>
                  </wp:wrapThrough>
                  <wp:docPr id="20" name="Imagen 3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 cstate="print"/>
                          <a:srcRect l="11698" t="48372" r="80377" b="413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54" w:type="dxa"/>
          </w:tcPr>
          <w:p w:rsidR="003E446E" w:rsidRPr="003E446E" w:rsidRDefault="003E446E" w:rsidP="00766576">
            <w:pPr>
              <w:tabs>
                <w:tab w:val="left" w:pos="1935"/>
              </w:tabs>
              <w:cnfStyle w:val="000000100000"/>
              <w:rPr>
                <w:b/>
              </w:rPr>
            </w:pPr>
            <w:r w:rsidRPr="003E446E">
              <w:rPr>
                <w:b/>
              </w:rPr>
              <w:t xml:space="preserve">Relleno </w:t>
            </w:r>
            <w:r w:rsidR="002415F8" w:rsidRPr="003E446E">
              <w:rPr>
                <w:b/>
              </w:rPr>
              <w:t>P</w:t>
            </w:r>
            <w:r w:rsidR="002415F8">
              <w:rPr>
                <w:b/>
              </w:rPr>
              <w:t>ostScript</w:t>
            </w:r>
            <w:r w:rsidR="002415F8" w:rsidRPr="003E446E">
              <w:rPr>
                <w:b/>
              </w:rPr>
              <w:t>:</w:t>
            </w:r>
            <w:r w:rsidR="002415F8">
              <w:rPr>
                <w:b/>
              </w:rPr>
              <w:t xml:space="preserve"> Aplicar</w:t>
            </w:r>
            <w:r w:rsidRPr="002415F8">
              <w:t xml:space="preserve"> a un objeto un relleno </w:t>
            </w:r>
            <w:r w:rsidR="002415F8" w:rsidRPr="002415F8">
              <w:t>complejo de textura PostScript</w:t>
            </w:r>
            <w:r w:rsidR="002415F8">
              <w:t>.</w:t>
            </w:r>
          </w:p>
        </w:tc>
      </w:tr>
      <w:tr w:rsidR="003E446E" w:rsidTr="007133B9">
        <w:trPr>
          <w:cnfStyle w:val="000000010000"/>
        </w:trPr>
        <w:tc>
          <w:tcPr>
            <w:cnfStyle w:val="001000000000"/>
            <w:tcW w:w="2660" w:type="dxa"/>
          </w:tcPr>
          <w:p w:rsidR="003E446E" w:rsidRDefault="003E446E" w:rsidP="00766576">
            <w:pPr>
              <w:tabs>
                <w:tab w:val="left" w:pos="1935"/>
              </w:tabs>
              <w:rPr>
                <w:noProof/>
                <w:lang w:val="es-ES" w:eastAsia="es-ES"/>
              </w:rPr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643890</wp:posOffset>
                  </wp:positionH>
                  <wp:positionV relativeFrom="paragraph">
                    <wp:posOffset>-3175</wp:posOffset>
                  </wp:positionV>
                  <wp:extent cx="219075" cy="228600"/>
                  <wp:effectExtent l="19050" t="0" r="9525" b="0"/>
                  <wp:wrapThrough wrapText="bothSides">
                    <wp:wrapPolygon edited="0">
                      <wp:start x="-1878" y="0"/>
                      <wp:lineTo x="-1878" y="19800"/>
                      <wp:lineTo x="22539" y="19800"/>
                      <wp:lineTo x="22539" y="0"/>
                      <wp:lineTo x="-1878" y="0"/>
                    </wp:wrapPolygon>
                  </wp:wrapThrough>
                  <wp:docPr id="21" name="Imagen 3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 cstate="print"/>
                          <a:srcRect l="10944" t="57674" r="80377" b="311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54" w:type="dxa"/>
          </w:tcPr>
          <w:p w:rsidR="003E446E" w:rsidRPr="003E446E" w:rsidRDefault="003E446E" w:rsidP="00766576">
            <w:pPr>
              <w:tabs>
                <w:tab w:val="left" w:pos="1935"/>
              </w:tabs>
              <w:cnfStyle w:val="000000010000"/>
              <w:rPr>
                <w:b/>
              </w:rPr>
            </w:pPr>
            <w:r>
              <w:rPr>
                <w:b/>
              </w:rPr>
              <w:t>Sin relleno</w:t>
            </w:r>
            <w:r w:rsidR="002415F8">
              <w:rPr>
                <w:b/>
              </w:rPr>
              <w:t xml:space="preserve">:  </w:t>
            </w:r>
            <w:r w:rsidR="002415F8" w:rsidRPr="002415F8">
              <w:t>Quita relleno de los objetos seleccionados</w:t>
            </w:r>
          </w:p>
        </w:tc>
      </w:tr>
      <w:tr w:rsidR="002415F8" w:rsidTr="008B6F6F">
        <w:trPr>
          <w:cnfStyle w:val="000000100000"/>
        </w:trPr>
        <w:tc>
          <w:tcPr>
            <w:cnfStyle w:val="001000000000"/>
            <w:tcW w:w="9214" w:type="dxa"/>
            <w:gridSpan w:val="2"/>
          </w:tcPr>
          <w:p w:rsidR="002415F8" w:rsidRDefault="002415F8" w:rsidP="002415F8">
            <w:pPr>
              <w:jc w:val="center"/>
              <w:rPr>
                <w:b w:val="0"/>
              </w:rPr>
            </w:pPr>
            <w:r w:rsidRPr="002415F8">
              <w:rPr>
                <w:b w:val="0"/>
                <w:sz w:val="44"/>
                <w:szCs w:val="44"/>
              </w:rPr>
              <w:t>Herramienta relleno interactivo</w:t>
            </w:r>
          </w:p>
        </w:tc>
      </w:tr>
      <w:tr w:rsidR="002415F8" w:rsidTr="007133B9">
        <w:trPr>
          <w:cnfStyle w:val="000000010000"/>
        </w:trPr>
        <w:tc>
          <w:tcPr>
            <w:cnfStyle w:val="001000000000"/>
            <w:tcW w:w="2660" w:type="dxa"/>
          </w:tcPr>
          <w:p w:rsidR="002415F8" w:rsidRDefault="002415F8" w:rsidP="00766576">
            <w:pPr>
              <w:tabs>
                <w:tab w:val="left" w:pos="1935"/>
              </w:tabs>
              <w:rPr>
                <w:noProof/>
                <w:lang w:val="es-ES" w:eastAsia="es-ES"/>
              </w:rPr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634365</wp:posOffset>
                  </wp:positionH>
                  <wp:positionV relativeFrom="paragraph">
                    <wp:posOffset>-3175</wp:posOffset>
                  </wp:positionV>
                  <wp:extent cx="400685" cy="285750"/>
                  <wp:effectExtent l="19050" t="0" r="0" b="0"/>
                  <wp:wrapThrough wrapText="bothSides">
                    <wp:wrapPolygon edited="0">
                      <wp:start x="-1027" y="0"/>
                      <wp:lineTo x="-1027" y="20160"/>
                      <wp:lineTo x="21566" y="20160"/>
                      <wp:lineTo x="21566" y="0"/>
                      <wp:lineTo x="-1027" y="0"/>
                    </wp:wrapPolygon>
                  </wp:wrapThrough>
                  <wp:docPr id="22" name="Imagen 3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 cstate="print"/>
                          <a:srcRect l="12500" t="14865" r="72685" b="540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68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54" w:type="dxa"/>
          </w:tcPr>
          <w:p w:rsidR="002415F8" w:rsidRDefault="002415F8" w:rsidP="00766576">
            <w:pPr>
              <w:tabs>
                <w:tab w:val="left" w:pos="1935"/>
              </w:tabs>
              <w:cnfStyle w:val="000000010000"/>
              <w:rPr>
                <w:b/>
              </w:rPr>
            </w:pPr>
            <w:r>
              <w:rPr>
                <w:b/>
              </w:rPr>
              <w:t xml:space="preserve">Relleno interactivo: </w:t>
            </w:r>
            <w:r w:rsidRPr="002415F8">
              <w:t>Crea un relleno de manera interactiva usando los marcadores de la ventana de dibujo</w:t>
            </w:r>
            <w:r>
              <w:t>.</w:t>
            </w:r>
          </w:p>
        </w:tc>
      </w:tr>
      <w:tr w:rsidR="002415F8" w:rsidTr="007133B9">
        <w:trPr>
          <w:cnfStyle w:val="000000100000"/>
        </w:trPr>
        <w:tc>
          <w:tcPr>
            <w:cnfStyle w:val="001000000000"/>
            <w:tcW w:w="2660" w:type="dxa"/>
          </w:tcPr>
          <w:p w:rsidR="002415F8" w:rsidRDefault="002415F8" w:rsidP="00766576">
            <w:pPr>
              <w:tabs>
                <w:tab w:val="left" w:pos="1935"/>
              </w:tabs>
              <w:rPr>
                <w:noProof/>
                <w:lang w:val="es-ES" w:eastAsia="es-ES"/>
              </w:rPr>
            </w:pPr>
            <w:r>
              <w:rPr>
                <w:noProof/>
                <w:lang w:val="es-ES" w:eastAsia="es-ES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643890</wp:posOffset>
                  </wp:positionH>
                  <wp:positionV relativeFrom="paragraph">
                    <wp:posOffset>-6350</wp:posOffset>
                  </wp:positionV>
                  <wp:extent cx="400050" cy="304800"/>
                  <wp:effectExtent l="19050" t="0" r="0" b="0"/>
                  <wp:wrapThrough wrapText="bothSides">
                    <wp:wrapPolygon edited="0">
                      <wp:start x="-1029" y="0"/>
                      <wp:lineTo x="-1029" y="20250"/>
                      <wp:lineTo x="21600" y="20250"/>
                      <wp:lineTo x="21600" y="0"/>
                      <wp:lineTo x="-1029" y="0"/>
                    </wp:wrapPolygon>
                  </wp:wrapThrough>
                  <wp:docPr id="23" name="Imagen 3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 cstate="print"/>
                          <a:srcRect l="12037" t="43243" r="72685" b="229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554" w:type="dxa"/>
          </w:tcPr>
          <w:p w:rsidR="002415F8" w:rsidRPr="002415F8" w:rsidRDefault="002415F8" w:rsidP="002415F8">
            <w:pPr>
              <w:tabs>
                <w:tab w:val="left" w:pos="1935"/>
              </w:tabs>
              <w:cnfStyle w:val="000000100000"/>
              <w:rPr>
                <w:b/>
                <w:lang w:val="es-ES"/>
              </w:rPr>
            </w:pPr>
            <w:r>
              <w:rPr>
                <w:b/>
                <w:lang w:val="es-ES"/>
              </w:rPr>
              <w:t>Relleno de malla:</w:t>
            </w:r>
            <w:r w:rsidRPr="002415F8">
              <w:rPr>
                <w:lang w:val="es-ES"/>
              </w:rPr>
              <w:t xml:space="preserve"> Rellena un objeto mezclando múltiples colores.</w:t>
            </w:r>
          </w:p>
        </w:tc>
      </w:tr>
    </w:tbl>
    <w:p w:rsidR="00B81531" w:rsidRDefault="00B81531" w:rsidP="00766576">
      <w:pPr>
        <w:tabs>
          <w:tab w:val="left" w:pos="1935"/>
        </w:tabs>
      </w:pPr>
    </w:p>
    <w:sectPr w:rsidR="00B81531" w:rsidSect="006D3C7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33C" w:rsidRDefault="0092133C" w:rsidP="00360DBC">
      <w:pPr>
        <w:spacing w:after="0" w:line="240" w:lineRule="auto"/>
      </w:pPr>
      <w:r>
        <w:separator/>
      </w:r>
    </w:p>
  </w:endnote>
  <w:endnote w:type="continuationSeparator" w:id="0">
    <w:p w:rsidR="0092133C" w:rsidRDefault="0092133C" w:rsidP="00360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33C" w:rsidRDefault="0092133C" w:rsidP="00360DBC">
      <w:pPr>
        <w:spacing w:after="0" w:line="240" w:lineRule="auto"/>
      </w:pPr>
      <w:r>
        <w:separator/>
      </w:r>
    </w:p>
  </w:footnote>
  <w:footnote w:type="continuationSeparator" w:id="0">
    <w:p w:rsidR="0092133C" w:rsidRDefault="0092133C" w:rsidP="00360D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12E3"/>
    <w:rsid w:val="0008542C"/>
    <w:rsid w:val="001D48EE"/>
    <w:rsid w:val="002415F8"/>
    <w:rsid w:val="002512E3"/>
    <w:rsid w:val="002F4B9F"/>
    <w:rsid w:val="00301DF4"/>
    <w:rsid w:val="00360DBC"/>
    <w:rsid w:val="003E446E"/>
    <w:rsid w:val="00467B04"/>
    <w:rsid w:val="004A6069"/>
    <w:rsid w:val="006D3C7C"/>
    <w:rsid w:val="007133B9"/>
    <w:rsid w:val="00716E1C"/>
    <w:rsid w:val="00766576"/>
    <w:rsid w:val="0092133C"/>
    <w:rsid w:val="00997921"/>
    <w:rsid w:val="00A72E01"/>
    <w:rsid w:val="00A91892"/>
    <w:rsid w:val="00B81531"/>
    <w:rsid w:val="00D34F17"/>
    <w:rsid w:val="00EA6CD6"/>
    <w:rsid w:val="00ED5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C7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512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1">
    <w:name w:val="Light Shading Accent 1"/>
    <w:basedOn w:val="Tablanormal"/>
    <w:uiPriority w:val="60"/>
    <w:rsid w:val="00301DF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360DB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60DBC"/>
  </w:style>
  <w:style w:type="paragraph" w:styleId="Piedepgina">
    <w:name w:val="footer"/>
    <w:basedOn w:val="Normal"/>
    <w:link w:val="PiedepginaCar"/>
    <w:uiPriority w:val="99"/>
    <w:unhideWhenUsed/>
    <w:rsid w:val="00360DB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60DBC"/>
  </w:style>
  <w:style w:type="table" w:styleId="Sombreadoclaro-nfasis4">
    <w:name w:val="Light Shading Accent 4"/>
    <w:basedOn w:val="Tablanormal"/>
    <w:uiPriority w:val="60"/>
    <w:rsid w:val="00D34F1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997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7921"/>
    <w:rPr>
      <w:rFonts w:ascii="Tahoma" w:hAnsi="Tahoma" w:cs="Tahoma"/>
      <w:sz w:val="16"/>
      <w:szCs w:val="16"/>
    </w:rPr>
  </w:style>
  <w:style w:type="table" w:styleId="Listamedia1-nfasis4">
    <w:name w:val="Medium List 1 Accent 4"/>
    <w:basedOn w:val="Tablanormal"/>
    <w:uiPriority w:val="65"/>
    <w:rsid w:val="007133B9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Cuadrculaclara-nfasis4">
    <w:name w:val="Light Grid Accent 4"/>
    <w:basedOn w:val="Tablanormal"/>
    <w:uiPriority w:val="62"/>
    <w:rsid w:val="007133B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512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1">
    <w:name w:val="Light Shading Accent 1"/>
    <w:basedOn w:val="Tablanormal"/>
    <w:uiPriority w:val="60"/>
    <w:rsid w:val="00301DF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Encabezado">
    <w:name w:val="header"/>
    <w:basedOn w:val="Normal"/>
    <w:link w:val="EncabezadoCar"/>
    <w:uiPriority w:val="99"/>
    <w:unhideWhenUsed/>
    <w:rsid w:val="00360DB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60DBC"/>
  </w:style>
  <w:style w:type="paragraph" w:styleId="Piedepgina">
    <w:name w:val="footer"/>
    <w:basedOn w:val="Normal"/>
    <w:link w:val="PiedepginaCar"/>
    <w:uiPriority w:val="99"/>
    <w:unhideWhenUsed/>
    <w:rsid w:val="00360DB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60D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1.png"/><Relationship Id="rId117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42" Type="http://schemas.openxmlformats.org/officeDocument/2006/relationships/image" Target="media/image19.png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png"/><Relationship Id="rId84" Type="http://schemas.openxmlformats.org/officeDocument/2006/relationships/image" Target="media/image40.png"/><Relationship Id="rId89" Type="http://schemas.openxmlformats.org/officeDocument/2006/relationships/image" Target="media/image42.png"/><Relationship Id="rId112" Type="http://schemas.openxmlformats.org/officeDocument/2006/relationships/image" Target="media/image54.png"/><Relationship Id="rId16" Type="http://schemas.openxmlformats.org/officeDocument/2006/relationships/image" Target="media/image6.png"/><Relationship Id="rId107" Type="http://schemas.openxmlformats.org/officeDocument/2006/relationships/image" Target="media/image51.png"/><Relationship Id="rId11" Type="http://schemas.openxmlformats.org/officeDocument/2006/relationships/oleObject" Target="embeddings/oleObject3.bin"/><Relationship Id="rId24" Type="http://schemas.openxmlformats.org/officeDocument/2006/relationships/image" Target="media/image10.png"/><Relationship Id="rId32" Type="http://schemas.openxmlformats.org/officeDocument/2006/relationships/image" Target="media/image14.png"/><Relationship Id="rId37" Type="http://schemas.openxmlformats.org/officeDocument/2006/relationships/oleObject" Target="embeddings/oleObject16.bin"/><Relationship Id="rId40" Type="http://schemas.openxmlformats.org/officeDocument/2006/relationships/image" Target="media/image18.png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png"/><Relationship Id="rId66" Type="http://schemas.openxmlformats.org/officeDocument/2006/relationships/image" Target="media/image31.png"/><Relationship Id="rId74" Type="http://schemas.openxmlformats.org/officeDocument/2006/relationships/image" Target="media/image35.png"/><Relationship Id="rId79" Type="http://schemas.openxmlformats.org/officeDocument/2006/relationships/oleObject" Target="embeddings/oleObject37.bin"/><Relationship Id="rId87" Type="http://schemas.openxmlformats.org/officeDocument/2006/relationships/oleObject" Target="embeddings/oleObject41.bin"/><Relationship Id="rId102" Type="http://schemas.openxmlformats.org/officeDocument/2006/relationships/oleObject" Target="embeddings/oleObject49.bin"/><Relationship Id="rId110" Type="http://schemas.openxmlformats.org/officeDocument/2006/relationships/oleObject" Target="embeddings/oleObject53.bin"/><Relationship Id="rId115" Type="http://schemas.openxmlformats.org/officeDocument/2006/relationships/fontTable" Target="fontTable.xml"/><Relationship Id="rId5" Type="http://schemas.openxmlformats.org/officeDocument/2006/relationships/endnotes" Target="endnotes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9.png"/><Relationship Id="rId90" Type="http://schemas.openxmlformats.org/officeDocument/2006/relationships/oleObject" Target="embeddings/oleObject43.bin"/><Relationship Id="rId95" Type="http://schemas.openxmlformats.org/officeDocument/2006/relationships/image" Target="media/image45.png"/><Relationship Id="rId19" Type="http://schemas.openxmlformats.org/officeDocument/2006/relationships/oleObject" Target="embeddings/oleObject7.bin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oleObject" Target="embeddings/oleObject11.bin"/><Relationship Id="rId30" Type="http://schemas.openxmlformats.org/officeDocument/2006/relationships/image" Target="media/image13.png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png"/><Relationship Id="rId56" Type="http://schemas.openxmlformats.org/officeDocument/2006/relationships/image" Target="media/image26.png"/><Relationship Id="rId64" Type="http://schemas.openxmlformats.org/officeDocument/2006/relationships/image" Target="media/image30.png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48.bin"/><Relationship Id="rId105" Type="http://schemas.openxmlformats.org/officeDocument/2006/relationships/image" Target="media/image50.png"/><Relationship Id="rId113" Type="http://schemas.openxmlformats.org/officeDocument/2006/relationships/image" Target="media/image55.png"/><Relationship Id="rId8" Type="http://schemas.openxmlformats.org/officeDocument/2006/relationships/image" Target="media/image2.png"/><Relationship Id="rId51" Type="http://schemas.openxmlformats.org/officeDocument/2006/relationships/oleObject" Target="embeddings/oleObject23.bin"/><Relationship Id="rId72" Type="http://schemas.openxmlformats.org/officeDocument/2006/relationships/image" Target="media/image34.png"/><Relationship Id="rId80" Type="http://schemas.openxmlformats.org/officeDocument/2006/relationships/image" Target="media/image38.png"/><Relationship Id="rId85" Type="http://schemas.openxmlformats.org/officeDocument/2006/relationships/oleObject" Target="embeddings/oleObject40.bin"/><Relationship Id="rId93" Type="http://schemas.openxmlformats.org/officeDocument/2006/relationships/image" Target="media/image44.png"/><Relationship Id="rId98" Type="http://schemas.openxmlformats.org/officeDocument/2006/relationships/oleObject" Target="embeddings/oleObject47.bin"/><Relationship Id="rId3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png"/><Relationship Id="rId46" Type="http://schemas.openxmlformats.org/officeDocument/2006/relationships/image" Target="media/image21.png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103" Type="http://schemas.openxmlformats.org/officeDocument/2006/relationships/image" Target="media/image49.png"/><Relationship Id="rId108" Type="http://schemas.openxmlformats.org/officeDocument/2006/relationships/oleObject" Target="embeddings/oleObject52.bin"/><Relationship Id="rId116" Type="http://schemas.openxmlformats.org/officeDocument/2006/relationships/theme" Target="theme/theme1.xml"/><Relationship Id="rId20" Type="http://schemas.openxmlformats.org/officeDocument/2006/relationships/image" Target="media/image8.png"/><Relationship Id="rId41" Type="http://schemas.openxmlformats.org/officeDocument/2006/relationships/oleObject" Target="embeddings/oleObject18.bin"/><Relationship Id="rId54" Type="http://schemas.openxmlformats.org/officeDocument/2006/relationships/image" Target="media/image25.png"/><Relationship Id="rId62" Type="http://schemas.openxmlformats.org/officeDocument/2006/relationships/image" Target="media/image29.png"/><Relationship Id="rId70" Type="http://schemas.openxmlformats.org/officeDocument/2006/relationships/image" Target="media/image33.png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oleObject" Target="embeddings/oleObject42.bin"/><Relationship Id="rId91" Type="http://schemas.openxmlformats.org/officeDocument/2006/relationships/image" Target="media/image43.png"/><Relationship Id="rId96" Type="http://schemas.openxmlformats.org/officeDocument/2006/relationships/oleObject" Target="embeddings/oleObject46.bin"/><Relationship Id="rId111" Type="http://schemas.openxmlformats.org/officeDocument/2006/relationships/image" Target="media/image53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png"/><Relationship Id="rId36" Type="http://schemas.openxmlformats.org/officeDocument/2006/relationships/image" Target="media/image16.png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1.bin"/><Relationship Id="rId114" Type="http://schemas.openxmlformats.org/officeDocument/2006/relationships/image" Target="media/image56.png"/><Relationship Id="rId10" Type="http://schemas.openxmlformats.org/officeDocument/2006/relationships/image" Target="media/image3.png"/><Relationship Id="rId31" Type="http://schemas.openxmlformats.org/officeDocument/2006/relationships/oleObject" Target="embeddings/oleObject13.bin"/><Relationship Id="rId44" Type="http://schemas.openxmlformats.org/officeDocument/2006/relationships/image" Target="media/image20.png"/><Relationship Id="rId52" Type="http://schemas.openxmlformats.org/officeDocument/2006/relationships/image" Target="media/image24.png"/><Relationship Id="rId60" Type="http://schemas.openxmlformats.org/officeDocument/2006/relationships/image" Target="media/image28.png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7.png"/><Relationship Id="rId81" Type="http://schemas.openxmlformats.org/officeDocument/2006/relationships/oleObject" Target="embeddings/oleObject38.bin"/><Relationship Id="rId86" Type="http://schemas.openxmlformats.org/officeDocument/2006/relationships/image" Target="media/image41.png"/><Relationship Id="rId94" Type="http://schemas.openxmlformats.org/officeDocument/2006/relationships/oleObject" Target="embeddings/oleObject45.bin"/><Relationship Id="rId99" Type="http://schemas.openxmlformats.org/officeDocument/2006/relationships/image" Target="media/image47.png"/><Relationship Id="rId101" Type="http://schemas.openxmlformats.org/officeDocument/2006/relationships/image" Target="media/image48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png"/><Relationship Id="rId39" Type="http://schemas.openxmlformats.org/officeDocument/2006/relationships/oleObject" Target="embeddings/oleObject17.bin"/><Relationship Id="rId109" Type="http://schemas.openxmlformats.org/officeDocument/2006/relationships/image" Target="media/image52.png"/><Relationship Id="rId34" Type="http://schemas.openxmlformats.org/officeDocument/2006/relationships/image" Target="media/image15.png"/><Relationship Id="rId50" Type="http://schemas.openxmlformats.org/officeDocument/2006/relationships/image" Target="media/image23.png"/><Relationship Id="rId55" Type="http://schemas.openxmlformats.org/officeDocument/2006/relationships/oleObject" Target="embeddings/oleObject25.bin"/><Relationship Id="rId76" Type="http://schemas.openxmlformats.org/officeDocument/2006/relationships/image" Target="media/image36.png"/><Relationship Id="rId97" Type="http://schemas.openxmlformats.org/officeDocument/2006/relationships/image" Target="media/image46.png"/><Relationship Id="rId104" Type="http://schemas.openxmlformats.org/officeDocument/2006/relationships/oleObject" Target="embeddings/oleObject50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4.bin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1038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ERICK</dc:creator>
  <cp:lastModifiedBy>Cynthia</cp:lastModifiedBy>
  <cp:revision>2</cp:revision>
  <dcterms:created xsi:type="dcterms:W3CDTF">2011-09-01T03:59:00Z</dcterms:created>
  <dcterms:modified xsi:type="dcterms:W3CDTF">2011-09-01T03:59:00Z</dcterms:modified>
</cp:coreProperties>
</file>